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6D0" w:rsidRDefault="003416D0" w:rsidP="00C255AA">
      <w:pPr>
        <w:jc w:val="center"/>
        <w:rPr>
          <w:b/>
          <w:color w:val="404040" w:themeColor="text1" w:themeTint="BF"/>
          <w:sz w:val="28"/>
          <w:szCs w:val="28"/>
        </w:rPr>
      </w:pPr>
      <w:r>
        <w:rPr>
          <w:noProof/>
          <w:lang w:val="en-US" w:eastAsia="en-US"/>
        </w:rPr>
        <w:drawing>
          <wp:anchor distT="0" distB="0" distL="114300" distR="114300" simplePos="0" relativeHeight="251659264" behindDoc="1" locked="0" layoutInCell="1" allowOverlap="1">
            <wp:simplePos x="0" y="0"/>
            <wp:positionH relativeFrom="margin">
              <wp:posOffset>1904364</wp:posOffset>
            </wp:positionH>
            <wp:positionV relativeFrom="paragraph">
              <wp:posOffset>-1054100</wp:posOffset>
            </wp:positionV>
            <wp:extent cx="1903857" cy="977656"/>
            <wp:effectExtent l="0" t="0" r="1270" b="0"/>
            <wp:wrapNone/>
            <wp:docPr id="1559107521" name="Picture 1559107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03857" cy="977656"/>
                    </a:xfrm>
                    <a:prstGeom prst="rect">
                      <a:avLst/>
                    </a:prstGeom>
                    <a:noFill/>
                    <a:ln>
                      <a:noFill/>
                    </a:ln>
                  </pic:spPr>
                </pic:pic>
              </a:graphicData>
            </a:graphic>
          </wp:anchor>
        </w:drawing>
      </w:r>
    </w:p>
    <w:p w:rsidR="00EF21E6" w:rsidRPr="000E60C5" w:rsidRDefault="00955922" w:rsidP="00C255AA">
      <w:pPr>
        <w:jc w:val="center"/>
        <w:rPr>
          <w:b/>
          <w:color w:val="404040" w:themeColor="text1" w:themeTint="BF"/>
          <w:sz w:val="28"/>
          <w:szCs w:val="28"/>
        </w:rPr>
      </w:pPr>
      <w:r>
        <w:rPr>
          <w:b/>
          <w:color w:val="404040" w:themeColor="text1" w:themeTint="BF"/>
          <w:sz w:val="28"/>
          <w:szCs w:val="28"/>
        </w:rPr>
        <w:t>Heart of the Hunter</w:t>
      </w:r>
    </w:p>
    <w:p w:rsidR="0007725D" w:rsidRPr="000E60C5" w:rsidRDefault="00923E43" w:rsidP="00C255AA">
      <w:pPr>
        <w:jc w:val="center"/>
        <w:rPr>
          <w:b/>
          <w:color w:val="404040" w:themeColor="text1" w:themeTint="BF"/>
          <w:sz w:val="28"/>
          <w:szCs w:val="28"/>
        </w:rPr>
      </w:pPr>
      <w:r w:rsidRPr="000E60C5">
        <w:rPr>
          <w:b/>
          <w:color w:val="404040" w:themeColor="text1" w:themeTint="BF"/>
          <w:sz w:val="28"/>
          <w:szCs w:val="28"/>
          <w:vertAlign w:val="superscript"/>
        </w:rPr>
        <w:t xml:space="preserve">  </w:t>
      </w:r>
      <w:r w:rsidRPr="000E60C5">
        <w:rPr>
          <w:b/>
          <w:color w:val="404040" w:themeColor="text1" w:themeTint="BF"/>
          <w:sz w:val="28"/>
          <w:szCs w:val="28"/>
        </w:rPr>
        <w:t>Saturday</w:t>
      </w:r>
      <w:r w:rsidR="002A21FA" w:rsidRPr="000E60C5">
        <w:rPr>
          <w:b/>
          <w:color w:val="404040" w:themeColor="text1" w:themeTint="BF"/>
          <w:sz w:val="28"/>
          <w:szCs w:val="28"/>
        </w:rPr>
        <w:t xml:space="preserve"> </w:t>
      </w:r>
      <w:r w:rsidR="00955922" w:rsidRPr="000E60C5">
        <w:rPr>
          <w:b/>
          <w:color w:val="404040" w:themeColor="text1" w:themeTint="BF"/>
          <w:sz w:val="28"/>
          <w:szCs w:val="28"/>
        </w:rPr>
        <w:t>1</w:t>
      </w:r>
      <w:r w:rsidR="00BC3D35">
        <w:rPr>
          <w:b/>
          <w:color w:val="404040" w:themeColor="text1" w:themeTint="BF"/>
          <w:sz w:val="28"/>
          <w:szCs w:val="28"/>
        </w:rPr>
        <w:t>5</w:t>
      </w:r>
      <w:r w:rsidR="00955922">
        <w:rPr>
          <w:b/>
          <w:color w:val="404040" w:themeColor="text1" w:themeTint="BF"/>
          <w:sz w:val="28"/>
          <w:szCs w:val="28"/>
        </w:rPr>
        <w:t xml:space="preserve"> August</w:t>
      </w:r>
      <w:r w:rsidR="00832E4B" w:rsidRPr="000E60C5">
        <w:rPr>
          <w:b/>
          <w:color w:val="404040" w:themeColor="text1" w:themeTint="BF"/>
          <w:sz w:val="28"/>
          <w:szCs w:val="28"/>
        </w:rPr>
        <w:t xml:space="preserve"> 202</w:t>
      </w:r>
      <w:r w:rsidR="00BC3D35">
        <w:rPr>
          <w:b/>
          <w:color w:val="404040" w:themeColor="text1" w:themeTint="BF"/>
          <w:sz w:val="28"/>
          <w:szCs w:val="28"/>
        </w:rPr>
        <w:t>6</w:t>
      </w:r>
    </w:p>
    <w:p w:rsidR="006C1349" w:rsidRPr="00832E4B" w:rsidRDefault="006C1349" w:rsidP="00832E4B">
      <w:pPr>
        <w:rPr>
          <w:color w:val="595959" w:themeColor="text1" w:themeTint="A6"/>
        </w:rPr>
      </w:pPr>
    </w:p>
    <w:p w:rsidR="00EF21E6" w:rsidRDefault="005E54E2" w:rsidP="00B73632">
      <w:pPr>
        <w:tabs>
          <w:tab w:val="center" w:pos="4513"/>
          <w:tab w:val="left" w:pos="7935"/>
        </w:tabs>
      </w:pPr>
      <w:r>
        <w:rPr>
          <w:color w:val="404040" w:themeColor="text1" w:themeTint="BF"/>
        </w:rPr>
        <w:tab/>
      </w:r>
    </w:p>
    <w:p w:rsidR="00C255AA" w:rsidRPr="00212D83" w:rsidRDefault="00EF21E6" w:rsidP="0032174E">
      <w:pPr>
        <w:pStyle w:val="AHRGSUPPREGS1"/>
        <w:numPr>
          <w:ilvl w:val="0"/>
          <w:numId w:val="0"/>
        </w:numPr>
        <w:rPr>
          <w:rStyle w:val="AHRGSUPPREGS1Char"/>
          <w:b/>
          <w:bCs/>
        </w:rPr>
      </w:pPr>
      <w:r w:rsidRPr="00212D83">
        <w:rPr>
          <w:rStyle w:val="AHRGSUPPREGS1Char"/>
          <w:b/>
          <w:bCs/>
        </w:rPr>
        <w:t>ADMINISTRATION</w:t>
      </w:r>
      <w:r w:rsidR="00C255AA" w:rsidRPr="00212D83">
        <w:rPr>
          <w:rStyle w:val="AHRGSUPPREGS1Char"/>
          <w:b/>
          <w:bCs/>
        </w:rPr>
        <w:t>:</w:t>
      </w:r>
    </w:p>
    <w:p w:rsidR="00EF21E6" w:rsidRDefault="00677E51" w:rsidP="00C255AA">
      <w:r>
        <w:t>Australian Historic Rally Group.</w:t>
      </w:r>
    </w:p>
    <w:p w:rsidR="00EF21E6" w:rsidRDefault="00EF21E6" w:rsidP="00EF21E6"/>
    <w:p w:rsidR="0007725D" w:rsidRDefault="00EF21E6" w:rsidP="00EF21E6">
      <w:r>
        <w:t xml:space="preserve">In case of an emergency or withdrawal from the Event, </w:t>
      </w:r>
      <w:r w:rsidR="00923E43">
        <w:t>Geoff Thomas</w:t>
      </w:r>
      <w:r>
        <w:t xml:space="preserve"> may be contacted during the Event by Mobile Phone number</w:t>
      </w:r>
      <w:r w:rsidRPr="00832E4B">
        <w:rPr>
          <w:color w:val="404040" w:themeColor="text1" w:themeTint="BF"/>
        </w:rPr>
        <w:t xml:space="preserve"> </w:t>
      </w:r>
      <w:r w:rsidR="00923E43">
        <w:rPr>
          <w:color w:val="404040" w:themeColor="text1" w:themeTint="BF"/>
        </w:rPr>
        <w:t>0404 931 131</w:t>
      </w:r>
      <w:r w:rsidR="003416D0">
        <w:rPr>
          <w:color w:val="404040" w:themeColor="text1" w:themeTint="BF"/>
        </w:rPr>
        <w:t>.</w:t>
      </w:r>
    </w:p>
    <w:p w:rsidR="003E2828" w:rsidRDefault="003E2828" w:rsidP="00EF21E6"/>
    <w:p w:rsidR="00C255AA" w:rsidRPr="00212D83" w:rsidRDefault="003B7809" w:rsidP="0032174E">
      <w:pPr>
        <w:pStyle w:val="AHRGSUPPREGS1"/>
        <w:numPr>
          <w:ilvl w:val="0"/>
          <w:numId w:val="0"/>
        </w:numPr>
        <w:rPr>
          <w:b/>
          <w:bCs/>
        </w:rPr>
      </w:pPr>
      <w:r w:rsidRPr="00212D83">
        <w:rPr>
          <w:b/>
          <w:bCs/>
        </w:rPr>
        <w:t>THE EVENT</w:t>
      </w:r>
      <w:r w:rsidR="00C255AA" w:rsidRPr="00212D83">
        <w:rPr>
          <w:b/>
          <w:bCs/>
        </w:rPr>
        <w:t>:</w:t>
      </w:r>
    </w:p>
    <w:p w:rsidR="00EF21E6" w:rsidRPr="00A50BFD" w:rsidRDefault="00EF21E6" w:rsidP="00EF21E6">
      <w:pPr>
        <w:rPr>
          <w:color w:val="171717" w:themeColor="background2" w:themeShade="1A"/>
        </w:rPr>
      </w:pPr>
      <w:r>
        <w:t xml:space="preserve">The Event will </w:t>
      </w:r>
      <w:r w:rsidRPr="00970624">
        <w:t xml:space="preserve">start </w:t>
      </w:r>
      <w:r w:rsidR="009E286F">
        <w:t>at</w:t>
      </w:r>
      <w:r w:rsidR="00212D83">
        <w:t xml:space="preserve"> the</w:t>
      </w:r>
      <w:r w:rsidRPr="00970624">
        <w:t xml:space="preserve"> </w:t>
      </w:r>
      <w:r w:rsidR="00212D83">
        <w:rPr>
          <w:b/>
        </w:rPr>
        <w:t>southern end of Shell Service Station</w:t>
      </w:r>
      <w:r w:rsidR="009E286F">
        <w:rPr>
          <w:b/>
        </w:rPr>
        <w:t>,</w:t>
      </w:r>
      <w:r w:rsidR="009E286F" w:rsidRPr="00517CF9">
        <w:t xml:space="preserve"> </w:t>
      </w:r>
      <w:r w:rsidR="00212D83">
        <w:rPr>
          <w:b/>
        </w:rPr>
        <w:t>Freemans Waterhole</w:t>
      </w:r>
      <w:r w:rsidR="009E286F" w:rsidRPr="00517CF9">
        <w:rPr>
          <w:b/>
        </w:rPr>
        <w:t xml:space="preserve"> NSW</w:t>
      </w:r>
      <w:r w:rsidR="009E286F" w:rsidRPr="00517CF9">
        <w:t xml:space="preserve"> </w:t>
      </w:r>
      <w:r w:rsidRPr="00970624">
        <w:t>and follow a simple navigation throughout the Event.</w:t>
      </w:r>
      <w:r w:rsidR="00FC4C13">
        <w:t xml:space="preserve"> </w:t>
      </w:r>
      <w:r w:rsidR="009E286F">
        <w:rPr>
          <w:color w:val="171717" w:themeColor="background2" w:themeShade="1A"/>
        </w:rPr>
        <w:t xml:space="preserve">The event will be run as </w:t>
      </w:r>
      <w:r w:rsidR="00F91965">
        <w:rPr>
          <w:color w:val="171717" w:themeColor="background2" w:themeShade="1A"/>
        </w:rPr>
        <w:t>a</w:t>
      </w:r>
      <w:r w:rsidR="0032174E">
        <w:rPr>
          <w:color w:val="171717" w:themeColor="background2" w:themeShade="1A"/>
        </w:rPr>
        <w:t>n</w:t>
      </w:r>
      <w:r w:rsidR="00FC4C13" w:rsidRPr="00A50BFD">
        <w:rPr>
          <w:color w:val="171717" w:themeColor="background2" w:themeShade="1A"/>
        </w:rPr>
        <w:t xml:space="preserve"> </w:t>
      </w:r>
      <w:r w:rsidR="00212D83" w:rsidRPr="00A50BFD">
        <w:rPr>
          <w:color w:val="171717" w:themeColor="background2" w:themeShade="1A"/>
        </w:rPr>
        <w:t>all-tar</w:t>
      </w:r>
      <w:r w:rsidR="00677E51">
        <w:rPr>
          <w:color w:val="171717" w:themeColor="background2" w:themeShade="1A"/>
        </w:rPr>
        <w:t xml:space="preserve"> </w:t>
      </w:r>
      <w:r w:rsidR="009E286F">
        <w:rPr>
          <w:color w:val="171717" w:themeColor="background2" w:themeShade="1A"/>
        </w:rPr>
        <w:t>event</w:t>
      </w:r>
      <w:r w:rsidR="00FC4C13">
        <w:t xml:space="preserve">. </w:t>
      </w:r>
      <w:r w:rsidRPr="00970624">
        <w:t xml:space="preserve"> The finish will be </w:t>
      </w:r>
      <w:r w:rsidR="009E286F" w:rsidRPr="00517CF9">
        <w:t xml:space="preserve">at </w:t>
      </w:r>
      <w:r w:rsidR="00484042">
        <w:t xml:space="preserve">Potters </w:t>
      </w:r>
      <w:proofErr w:type="gramStart"/>
      <w:r w:rsidR="00484042">
        <w:t>Brewery ,</w:t>
      </w:r>
      <w:proofErr w:type="gramEnd"/>
      <w:r w:rsidR="00484042">
        <w:t xml:space="preserve"> Nulkaba</w:t>
      </w:r>
      <w:r w:rsidR="009E286F" w:rsidRPr="00517CF9">
        <w:rPr>
          <w:b/>
        </w:rPr>
        <w:t>.</w:t>
      </w:r>
      <w:r w:rsidR="003E2828" w:rsidRPr="006C0B28">
        <w:rPr>
          <w:color w:val="3B3838" w:themeColor="background2" w:themeShade="40"/>
        </w:rPr>
        <w:t xml:space="preserve"> </w:t>
      </w:r>
      <w:r w:rsidRPr="00970624">
        <w:t>All vehicles</w:t>
      </w:r>
      <w:r>
        <w:t xml:space="preserve"> must be road </w:t>
      </w:r>
      <w:r w:rsidR="00E2344C">
        <w:t>registered</w:t>
      </w:r>
      <w:r w:rsidR="00212D83">
        <w:t>.</w:t>
      </w:r>
    </w:p>
    <w:p w:rsidR="00EF21E6" w:rsidRDefault="00EF21E6" w:rsidP="00EF21E6">
      <w:r>
        <w:t>Road rules and regulations are to be adhered to during the event. Anyone NOT complying with the rules will be reported to the organising committee with a penalty up to and including exclusion from the event.</w:t>
      </w:r>
    </w:p>
    <w:p w:rsidR="00EF21E6" w:rsidRDefault="00EF21E6" w:rsidP="00EF21E6"/>
    <w:p w:rsidR="00EF21E6" w:rsidRDefault="00EF21E6" w:rsidP="00EF21E6">
      <w:r>
        <w:t>ALL historic registered vehicles with a European origin are encouraged to enter this event. Left hand drive and “Rare” cars are most welcome.</w:t>
      </w:r>
    </w:p>
    <w:p w:rsidR="00EF21E6" w:rsidRDefault="00EF21E6" w:rsidP="00EF21E6">
      <w:r>
        <w:t>Late model vehicles may enter but will be ineligible for outright placings.</w:t>
      </w:r>
    </w:p>
    <w:p w:rsidR="000E60C5" w:rsidRDefault="000E60C5" w:rsidP="00EF21E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54"/>
        <w:gridCol w:w="2703"/>
        <w:gridCol w:w="1672"/>
        <w:gridCol w:w="2387"/>
      </w:tblGrid>
      <w:tr w:rsidR="0039201A" w:rsidTr="00677E51">
        <w:tc>
          <w:tcPr>
            <w:tcW w:w="2254" w:type="dxa"/>
          </w:tcPr>
          <w:p w:rsidR="0039201A" w:rsidRDefault="00212D83" w:rsidP="00EF21E6">
            <w:r>
              <w:t>Clerk of Course</w:t>
            </w:r>
            <w:r w:rsidR="00923E43">
              <w:t xml:space="preserve">  </w:t>
            </w:r>
          </w:p>
        </w:tc>
        <w:tc>
          <w:tcPr>
            <w:tcW w:w="2703" w:type="dxa"/>
          </w:tcPr>
          <w:p w:rsidR="0039201A" w:rsidRPr="000E60C5" w:rsidRDefault="00212D83" w:rsidP="00EF21E6">
            <w:r>
              <w:t>Geoff Thomas</w:t>
            </w:r>
          </w:p>
        </w:tc>
        <w:tc>
          <w:tcPr>
            <w:tcW w:w="1672" w:type="dxa"/>
          </w:tcPr>
          <w:p w:rsidR="0039201A" w:rsidRPr="008854E9" w:rsidRDefault="0039201A" w:rsidP="00EF21E6">
            <w:pPr>
              <w:rPr>
                <w:b/>
                <w:color w:val="3B3838" w:themeColor="background2" w:themeShade="40"/>
              </w:rPr>
            </w:pPr>
          </w:p>
        </w:tc>
        <w:tc>
          <w:tcPr>
            <w:tcW w:w="2387" w:type="dxa"/>
          </w:tcPr>
          <w:p w:rsidR="0039201A" w:rsidRPr="00212D83" w:rsidRDefault="00212D83" w:rsidP="008854E9">
            <w:pPr>
              <w:rPr>
                <w:bCs/>
                <w:color w:val="3B3838" w:themeColor="background2" w:themeShade="40"/>
              </w:rPr>
            </w:pPr>
            <w:r w:rsidRPr="00212D83">
              <w:rPr>
                <w:bCs/>
                <w:color w:val="3B3838" w:themeColor="background2" w:themeShade="40"/>
              </w:rPr>
              <w:t>0404 931 131</w:t>
            </w:r>
          </w:p>
        </w:tc>
      </w:tr>
      <w:tr w:rsidR="0039201A" w:rsidTr="00677E51">
        <w:tc>
          <w:tcPr>
            <w:tcW w:w="2254" w:type="dxa"/>
          </w:tcPr>
          <w:p w:rsidR="0039201A" w:rsidRDefault="0039201A" w:rsidP="00EF21E6">
            <w:r>
              <w:t>Event Secretary</w:t>
            </w:r>
            <w:r w:rsidR="00845041">
              <w:t xml:space="preserve">  </w:t>
            </w:r>
          </w:p>
        </w:tc>
        <w:tc>
          <w:tcPr>
            <w:tcW w:w="2703" w:type="dxa"/>
          </w:tcPr>
          <w:p w:rsidR="0039201A" w:rsidRPr="008854E9" w:rsidRDefault="0072486F" w:rsidP="00EF21E6">
            <w:pPr>
              <w:rPr>
                <w:color w:val="3B3838" w:themeColor="background2" w:themeShade="40"/>
              </w:rPr>
            </w:pPr>
            <w:r>
              <w:rPr>
                <w:color w:val="3B3838" w:themeColor="background2" w:themeShade="40"/>
              </w:rPr>
              <w:t>David Walshe</w:t>
            </w:r>
          </w:p>
        </w:tc>
        <w:tc>
          <w:tcPr>
            <w:tcW w:w="1672" w:type="dxa"/>
          </w:tcPr>
          <w:p w:rsidR="0039201A" w:rsidRPr="008854E9" w:rsidRDefault="0039201A" w:rsidP="00EF21E6">
            <w:pPr>
              <w:rPr>
                <w:b/>
                <w:color w:val="3B3838" w:themeColor="background2" w:themeShade="40"/>
              </w:rPr>
            </w:pPr>
          </w:p>
        </w:tc>
        <w:tc>
          <w:tcPr>
            <w:tcW w:w="2387" w:type="dxa"/>
          </w:tcPr>
          <w:p w:rsidR="0039201A" w:rsidRPr="008854E9" w:rsidRDefault="000E60C5" w:rsidP="00EF21E6">
            <w:pPr>
              <w:rPr>
                <w:b/>
                <w:color w:val="3B3838" w:themeColor="background2" w:themeShade="40"/>
              </w:rPr>
            </w:pPr>
            <w:r>
              <w:t>0</w:t>
            </w:r>
            <w:r w:rsidR="00B275A5">
              <w:t>409885342</w:t>
            </w:r>
          </w:p>
        </w:tc>
      </w:tr>
      <w:tr w:rsidR="00212D83" w:rsidTr="00677E51">
        <w:tc>
          <w:tcPr>
            <w:tcW w:w="2254" w:type="dxa"/>
          </w:tcPr>
          <w:p w:rsidR="00212D83" w:rsidRDefault="00212D83" w:rsidP="00EF21E6"/>
        </w:tc>
        <w:tc>
          <w:tcPr>
            <w:tcW w:w="2703" w:type="dxa"/>
          </w:tcPr>
          <w:p w:rsidR="00212D83" w:rsidRDefault="00212D83" w:rsidP="00EF21E6"/>
        </w:tc>
        <w:tc>
          <w:tcPr>
            <w:tcW w:w="1672" w:type="dxa"/>
          </w:tcPr>
          <w:p w:rsidR="00212D83" w:rsidRPr="008854E9" w:rsidRDefault="00212D83" w:rsidP="00EF21E6">
            <w:pPr>
              <w:rPr>
                <w:b/>
                <w:color w:val="3B3838" w:themeColor="background2" w:themeShade="40"/>
              </w:rPr>
            </w:pPr>
          </w:p>
        </w:tc>
        <w:tc>
          <w:tcPr>
            <w:tcW w:w="2387" w:type="dxa"/>
          </w:tcPr>
          <w:p w:rsidR="00212D83" w:rsidRDefault="00212D83" w:rsidP="00EF21E6"/>
        </w:tc>
      </w:tr>
    </w:tbl>
    <w:p w:rsidR="00BA2234" w:rsidRDefault="00BA2234" w:rsidP="00EF21E6"/>
    <w:p w:rsidR="00EF21E6" w:rsidRPr="00212D83" w:rsidRDefault="00EF21E6" w:rsidP="0032174E">
      <w:pPr>
        <w:pStyle w:val="AHRGSUPPREGS1"/>
        <w:numPr>
          <w:ilvl w:val="0"/>
          <w:numId w:val="0"/>
        </w:numPr>
        <w:rPr>
          <w:b/>
          <w:bCs/>
        </w:rPr>
      </w:pPr>
      <w:r w:rsidRPr="00212D83">
        <w:rPr>
          <w:b/>
          <w:bCs/>
        </w:rPr>
        <w:t>Alteration, Abandonment or Termination of the Event</w:t>
      </w:r>
      <w:r w:rsidR="00212D83" w:rsidRPr="00212D83">
        <w:rPr>
          <w:b/>
          <w:bCs/>
        </w:rPr>
        <w:t>:</w:t>
      </w:r>
    </w:p>
    <w:p w:rsidR="00EF21E6" w:rsidRDefault="005741DB" w:rsidP="00EF21E6">
      <w:r w:rsidRPr="005741DB">
        <w:t>Event Organisers reserve the right to cancel, abandon or postpone the Event</w:t>
      </w:r>
      <w:r w:rsidR="003B7809">
        <w:t>.</w:t>
      </w:r>
    </w:p>
    <w:p w:rsidR="003B7809" w:rsidRDefault="003B7809" w:rsidP="00EF21E6">
      <w:pPr>
        <w:rPr>
          <w:caps/>
        </w:rPr>
      </w:pPr>
    </w:p>
    <w:p w:rsidR="003B7809" w:rsidRPr="00212D83" w:rsidRDefault="003B7809" w:rsidP="0032174E">
      <w:pPr>
        <w:pStyle w:val="AHRGSUPPREGS1"/>
        <w:numPr>
          <w:ilvl w:val="0"/>
          <w:numId w:val="0"/>
        </w:numPr>
        <w:rPr>
          <w:b/>
          <w:bCs/>
        </w:rPr>
      </w:pPr>
      <w:r w:rsidRPr="00212D83">
        <w:rPr>
          <w:b/>
          <w:bCs/>
        </w:rPr>
        <w:t>Licences</w:t>
      </w:r>
      <w:r w:rsidR="00212D83" w:rsidRPr="00212D83">
        <w:rPr>
          <w:b/>
          <w:bCs/>
        </w:rPr>
        <w:t>:</w:t>
      </w:r>
    </w:p>
    <w:p w:rsidR="003B7809" w:rsidRDefault="003B7809" w:rsidP="003B7809">
      <w:r>
        <w:t xml:space="preserve">The Driver/s must hold a current valid civil driving licence. </w:t>
      </w:r>
    </w:p>
    <w:p w:rsidR="003B7809" w:rsidRDefault="003B7809" w:rsidP="00EF21E6"/>
    <w:p w:rsidR="003B7809" w:rsidRPr="00212D83" w:rsidRDefault="003B7809" w:rsidP="0032174E">
      <w:pPr>
        <w:pStyle w:val="AHRGSUPPREGS1"/>
        <w:numPr>
          <w:ilvl w:val="0"/>
          <w:numId w:val="0"/>
        </w:numPr>
        <w:rPr>
          <w:b/>
          <w:bCs/>
        </w:rPr>
      </w:pPr>
      <w:r w:rsidRPr="00212D83">
        <w:rPr>
          <w:b/>
          <w:bCs/>
        </w:rPr>
        <w:t>entries</w:t>
      </w:r>
      <w:r w:rsidR="00212D83" w:rsidRPr="00212D83">
        <w:rPr>
          <w:b/>
          <w:bCs/>
        </w:rPr>
        <w:t>:</w:t>
      </w:r>
    </w:p>
    <w:p w:rsidR="003B7809" w:rsidRDefault="003B7809" w:rsidP="003B7809">
      <w:r w:rsidRPr="005741DB">
        <w:t>The Organisers have the authority to refuse entries</w:t>
      </w:r>
      <w:r>
        <w:t>.</w:t>
      </w:r>
      <w:r w:rsidRPr="005741DB">
        <w:t xml:space="preserve"> Organisers being the elected AHRG Committee</w:t>
      </w:r>
    </w:p>
    <w:p w:rsidR="00845041" w:rsidRDefault="00EF21E6" w:rsidP="00EF21E6">
      <w:pPr>
        <w:rPr>
          <w:b/>
        </w:rPr>
      </w:pPr>
      <w:r>
        <w:t>Entries must be made on the attached official entry form</w:t>
      </w:r>
      <w:r w:rsidR="007B4CFD">
        <w:t xml:space="preserve"> and receipt </w:t>
      </w:r>
      <w:r w:rsidR="003416D0">
        <w:t>sent via</w:t>
      </w:r>
      <w:r w:rsidR="007B4CFD">
        <w:t xml:space="preserve"> emai</w:t>
      </w:r>
      <w:r w:rsidR="00E551F2">
        <w:t xml:space="preserve">l </w:t>
      </w:r>
      <w:proofErr w:type="gramStart"/>
      <w:r w:rsidR="00E551F2">
        <w:t>membership</w:t>
      </w:r>
      <w:r w:rsidR="00AD5FEA">
        <w:t>.ahrg</w:t>
      </w:r>
      <w:r w:rsidR="007B7187">
        <w:t xml:space="preserve">@gmail.com  </w:t>
      </w:r>
      <w:r w:rsidR="007B4CFD">
        <w:t>or</w:t>
      </w:r>
      <w:proofErr w:type="gramEnd"/>
      <w:r w:rsidR="007B4CFD">
        <w:t xml:space="preserve"> </w:t>
      </w:r>
      <w:r>
        <w:t xml:space="preserve">to the Event Secretary, </w:t>
      </w:r>
      <w:r w:rsidR="00F83E8B">
        <w:t>P.O. Box 987, Warners Bay 2282 NSW.</w:t>
      </w:r>
      <w:r w:rsidRPr="00161D8C">
        <w:rPr>
          <w:b/>
        </w:rPr>
        <w:t xml:space="preserve"> </w:t>
      </w:r>
    </w:p>
    <w:p w:rsidR="00EF21E6" w:rsidRPr="00845041" w:rsidRDefault="00EF21E6" w:rsidP="00EF21E6">
      <w:r w:rsidRPr="001634FA">
        <w:rPr>
          <w:b/>
        </w:rPr>
        <w:t>Direct Deposit</w:t>
      </w:r>
      <w:r>
        <w:t xml:space="preserve"> </w:t>
      </w:r>
      <w:r w:rsidRPr="00161D8C">
        <w:rPr>
          <w:b/>
        </w:rPr>
        <w:t>to our account</w:t>
      </w:r>
      <w:r>
        <w:t>.</w:t>
      </w:r>
      <w:r w:rsidRPr="001634FA">
        <w:rPr>
          <w:b/>
        </w:rPr>
        <w:t xml:space="preserve"> </w:t>
      </w:r>
      <w:r w:rsidR="00B73632" w:rsidRPr="00B73632">
        <w:rPr>
          <w:b/>
          <w:i/>
          <w:iCs/>
          <w:u w:val="single"/>
        </w:rPr>
        <w:t>Preferable</w:t>
      </w:r>
    </w:p>
    <w:p w:rsidR="00B73632" w:rsidRDefault="00B73632" w:rsidP="00EF21E6"/>
    <w:p w:rsidR="00F83E8B" w:rsidRDefault="00EF21E6" w:rsidP="00EF21E6">
      <w:pPr>
        <w:rPr>
          <w:b/>
        </w:rPr>
      </w:pPr>
      <w:r>
        <w:t>Details:</w:t>
      </w:r>
      <w:r w:rsidR="00E17FD8">
        <w:t xml:space="preserve"> </w:t>
      </w:r>
      <w:r>
        <w:t xml:space="preserve">BSB: </w:t>
      </w:r>
      <w:r w:rsidR="00F83E8B">
        <w:tab/>
      </w:r>
      <w:r w:rsidR="00F83E8B">
        <w:tab/>
      </w:r>
      <w:r w:rsidR="006F5268">
        <w:rPr>
          <w:b/>
        </w:rPr>
        <w:t>650 000</w:t>
      </w:r>
    </w:p>
    <w:p w:rsidR="00EF21E6" w:rsidRDefault="00EF21E6" w:rsidP="00EF21E6">
      <w:r>
        <w:t>Account Number:</w:t>
      </w:r>
      <w:r>
        <w:tab/>
      </w:r>
      <w:r w:rsidR="006F5268">
        <w:rPr>
          <w:b/>
        </w:rPr>
        <w:t>571200209</w:t>
      </w:r>
    </w:p>
    <w:p w:rsidR="00F83E8B" w:rsidRDefault="00EF21E6" w:rsidP="00EF21E6">
      <w:r w:rsidRPr="001634FA">
        <w:rPr>
          <w:b/>
        </w:rPr>
        <w:t>Entry Fee</w:t>
      </w:r>
      <w:r>
        <w:t xml:space="preserve"> is:</w:t>
      </w:r>
      <w:r w:rsidRPr="00E17FD8">
        <w:t xml:space="preserve"> </w:t>
      </w:r>
      <w:r w:rsidR="00985B5E">
        <w:rPr>
          <w:b/>
          <w:color w:val="3B3838" w:themeColor="background2" w:themeShade="40"/>
        </w:rPr>
        <w:t xml:space="preserve"> $</w:t>
      </w:r>
      <w:r w:rsidR="004B2EB7">
        <w:rPr>
          <w:b/>
          <w:color w:val="3B3838" w:themeColor="background2" w:themeShade="40"/>
        </w:rPr>
        <w:t xml:space="preserve"> </w:t>
      </w:r>
      <w:r w:rsidR="00845041">
        <w:rPr>
          <w:b/>
          <w:color w:val="3B3838" w:themeColor="background2" w:themeShade="40"/>
        </w:rPr>
        <w:t>4</w:t>
      </w:r>
      <w:r w:rsidR="00B73632">
        <w:rPr>
          <w:b/>
          <w:color w:val="3B3838" w:themeColor="background2" w:themeShade="40"/>
        </w:rPr>
        <w:t>0.</w:t>
      </w:r>
      <w:r w:rsidR="003B7809">
        <w:rPr>
          <w:b/>
          <w:color w:val="3B3838" w:themeColor="background2" w:themeShade="40"/>
        </w:rPr>
        <w:t>00</w:t>
      </w:r>
    </w:p>
    <w:p w:rsidR="00D40AB3" w:rsidRDefault="00F83E8B" w:rsidP="00EF21E6">
      <w:r>
        <w:t xml:space="preserve">Entries close </w:t>
      </w:r>
      <w:r w:rsidR="004B2EB7" w:rsidRPr="00D85184">
        <w:rPr>
          <w:b/>
          <w:color w:val="3B3838" w:themeColor="background2" w:themeShade="40"/>
          <w:u w:val="single"/>
        </w:rPr>
        <w:t>1</w:t>
      </w:r>
      <w:r w:rsidR="00F67B15">
        <w:rPr>
          <w:b/>
          <w:color w:val="3B3838" w:themeColor="background2" w:themeShade="40"/>
          <w:u w:val="single"/>
        </w:rPr>
        <w:t>5</w:t>
      </w:r>
      <w:r w:rsidR="00F67B15" w:rsidRPr="00F67B15">
        <w:rPr>
          <w:b/>
          <w:color w:val="3B3838" w:themeColor="background2" w:themeShade="40"/>
          <w:u w:val="single"/>
          <w:vertAlign w:val="superscript"/>
        </w:rPr>
        <w:t>th</w:t>
      </w:r>
      <w:r w:rsidR="00F67B15">
        <w:rPr>
          <w:b/>
          <w:color w:val="3B3838" w:themeColor="background2" w:themeShade="40"/>
          <w:u w:val="single"/>
        </w:rPr>
        <w:t xml:space="preserve"> of August 2026</w:t>
      </w:r>
      <w:r w:rsidR="00EF21E6" w:rsidRPr="00985B5E">
        <w:rPr>
          <w:color w:val="3B3838" w:themeColor="background2" w:themeShade="40"/>
        </w:rPr>
        <w:t xml:space="preserve"> </w:t>
      </w:r>
    </w:p>
    <w:p w:rsidR="00EF21E6" w:rsidRDefault="00EF21E6" w:rsidP="00EF21E6">
      <w:r>
        <w:t>Entries open with publication of these</w:t>
      </w:r>
      <w:r w:rsidR="007B4CFD">
        <w:t xml:space="preserve"> notices</w:t>
      </w:r>
      <w:r>
        <w:t>.</w:t>
      </w:r>
    </w:p>
    <w:p w:rsidR="005C125B" w:rsidRPr="004B2EB7" w:rsidRDefault="00C24284" w:rsidP="00EF21E6">
      <w:pPr>
        <w:rPr>
          <w:color w:val="3B3838" w:themeColor="background2" w:themeShade="40"/>
        </w:rPr>
      </w:pPr>
      <w:r w:rsidRPr="00985B5E">
        <w:rPr>
          <w:color w:val="3B3838" w:themeColor="background2" w:themeShade="40"/>
        </w:rPr>
        <w:t>Entries close at the start of the event.</w:t>
      </w:r>
    </w:p>
    <w:p w:rsidR="005741DB" w:rsidRDefault="005741DB"/>
    <w:p w:rsidR="00212D83" w:rsidRDefault="00212D83">
      <w:pPr>
        <w:rPr>
          <w:caps/>
        </w:rPr>
      </w:pPr>
      <w:r>
        <w:br w:type="page"/>
      </w:r>
    </w:p>
    <w:p w:rsidR="003416D0" w:rsidRDefault="003416D0" w:rsidP="0032174E">
      <w:pPr>
        <w:pStyle w:val="AHRGSUPPREGS1"/>
        <w:numPr>
          <w:ilvl w:val="0"/>
          <w:numId w:val="0"/>
        </w:numPr>
        <w:rPr>
          <w:b/>
          <w:bCs/>
        </w:rPr>
        <w:sectPr w:rsidR="003416D0" w:rsidSect="003416D0">
          <w:headerReference w:type="default" r:id="rId9"/>
          <w:footerReference w:type="default" r:id="rId10"/>
          <w:pgSz w:w="11906" w:h="16838" w:code="9"/>
          <w:pgMar w:top="1985" w:right="1440" w:bottom="851" w:left="1440" w:header="0" w:footer="709" w:gutter="0"/>
          <w:cols w:space="708"/>
          <w:titlePg/>
          <w:docGrid w:linePitch="360"/>
        </w:sectPr>
      </w:pPr>
    </w:p>
    <w:p w:rsidR="003B7809" w:rsidRPr="00212D83" w:rsidRDefault="003B7809" w:rsidP="0032174E">
      <w:pPr>
        <w:pStyle w:val="AHRGSUPPREGS1"/>
        <w:numPr>
          <w:ilvl w:val="0"/>
          <w:numId w:val="0"/>
        </w:numPr>
        <w:rPr>
          <w:b/>
          <w:bCs/>
        </w:rPr>
      </w:pPr>
      <w:r w:rsidRPr="00212D83">
        <w:rPr>
          <w:b/>
          <w:bCs/>
        </w:rPr>
        <w:lastRenderedPageBreak/>
        <w:t>SCHEDULE</w:t>
      </w:r>
      <w:r w:rsidR="00212D83" w:rsidRPr="00212D83">
        <w:rPr>
          <w:b/>
          <w:bCs/>
        </w:rPr>
        <w:t>:</w:t>
      </w:r>
    </w:p>
    <w:p w:rsidR="003B7809" w:rsidRDefault="003B7809" w:rsidP="003B7809">
      <w:r>
        <w:t>Entries open                                        on publication of these</w:t>
      </w:r>
      <w:r w:rsidR="007B4CFD">
        <w:t xml:space="preserve"> notices</w:t>
      </w:r>
    </w:p>
    <w:p w:rsidR="003B7809" w:rsidRDefault="003B7809" w:rsidP="003B7809">
      <w:r>
        <w:t xml:space="preserve">Entries close                                       </w:t>
      </w:r>
      <w:r w:rsidR="000324CB">
        <w:t>1</w:t>
      </w:r>
      <w:r w:rsidR="00F008EB">
        <w:t>5</w:t>
      </w:r>
      <w:r w:rsidR="00F008EB" w:rsidRPr="00F008EB">
        <w:rPr>
          <w:vertAlign w:val="superscript"/>
        </w:rPr>
        <w:t>th</w:t>
      </w:r>
      <w:r w:rsidR="00F008EB">
        <w:t xml:space="preserve"> of August 2026</w:t>
      </w:r>
    </w:p>
    <w:p w:rsidR="000324CB" w:rsidRPr="000324CB" w:rsidRDefault="000324CB" w:rsidP="003B7809">
      <w:r w:rsidRPr="000324CB">
        <w:t>Drivers Briefing</w:t>
      </w:r>
      <w:r w:rsidRPr="000324CB">
        <w:tab/>
      </w:r>
      <w:r w:rsidRPr="000324CB">
        <w:tab/>
      </w:r>
      <w:r w:rsidRPr="000324CB">
        <w:tab/>
      </w:r>
      <w:r w:rsidR="00262482">
        <w:rPr>
          <w:color w:val="FF0000"/>
        </w:rPr>
        <w:t>9.00am</w:t>
      </w:r>
    </w:p>
    <w:p w:rsidR="003B7809" w:rsidRPr="000324CB" w:rsidRDefault="003B7809" w:rsidP="003B7809">
      <w:r w:rsidRPr="000324CB">
        <w:t xml:space="preserve">First Car Starts </w:t>
      </w:r>
      <w:r w:rsidRPr="000324CB">
        <w:tab/>
      </w:r>
      <w:r w:rsidRPr="000324CB">
        <w:tab/>
        <w:t xml:space="preserve">            </w:t>
      </w:r>
      <w:r w:rsidRPr="00212D83">
        <w:rPr>
          <w:color w:val="FF0000"/>
        </w:rPr>
        <w:t>9.15 am</w:t>
      </w:r>
    </w:p>
    <w:p w:rsidR="003B7809" w:rsidRPr="000324CB" w:rsidRDefault="003B7809" w:rsidP="003B7809">
      <w:pPr>
        <w:rPr>
          <w:color w:val="FF6600"/>
        </w:rPr>
      </w:pPr>
      <w:r w:rsidRPr="000324CB">
        <w:t xml:space="preserve">First Car Finishes                               Approx </w:t>
      </w:r>
      <w:r w:rsidR="00262482">
        <w:rPr>
          <w:color w:val="FF0000"/>
        </w:rPr>
        <w:t>3pm</w:t>
      </w:r>
    </w:p>
    <w:p w:rsidR="00B73632" w:rsidRDefault="00B73632" w:rsidP="00EF21E6"/>
    <w:p w:rsidR="00EF21E6" w:rsidRPr="00212D83" w:rsidRDefault="00EF21E6" w:rsidP="0032174E">
      <w:pPr>
        <w:pStyle w:val="AHRGSUPPREGS1"/>
        <w:numPr>
          <w:ilvl w:val="0"/>
          <w:numId w:val="0"/>
        </w:numPr>
        <w:rPr>
          <w:b/>
          <w:bCs/>
        </w:rPr>
      </w:pPr>
      <w:r w:rsidRPr="00212D83">
        <w:rPr>
          <w:b/>
          <w:bCs/>
        </w:rPr>
        <w:t>Eligibility</w:t>
      </w:r>
      <w:r w:rsidR="00212D83" w:rsidRPr="00212D83">
        <w:rPr>
          <w:b/>
          <w:bCs/>
        </w:rPr>
        <w:t>:</w:t>
      </w:r>
    </w:p>
    <w:p w:rsidR="003A07AF" w:rsidRDefault="003A07AF" w:rsidP="003A07AF">
      <w:r>
        <w:t xml:space="preserve">The club fosters the entry of vehicles first manufactured </w:t>
      </w:r>
      <w:r w:rsidR="005741DB">
        <w:t>3</w:t>
      </w:r>
      <w:r>
        <w:t>0 years prior to the Event date. Each vehicle must be currently road registered, including Historic</w:t>
      </w:r>
      <w:r w:rsidR="00C829E6">
        <w:t xml:space="preserve"> and Classic</w:t>
      </w:r>
      <w:r>
        <w:t>.</w:t>
      </w:r>
    </w:p>
    <w:p w:rsidR="003A07AF" w:rsidRDefault="003A07AF" w:rsidP="003A07AF">
      <w:r>
        <w:t>As this is an Australian Historic Rally Group Event, older vehicles are encouraged to compete, however later vintages up to and including current models are accepted but those vehicles will be classified Class X.</w:t>
      </w:r>
    </w:p>
    <w:p w:rsidR="003A07AF" w:rsidRDefault="003A07AF" w:rsidP="003A07AF">
      <w:r>
        <w:t>Class X vehicles are not eligible for outright positions and will receive class positions only.</w:t>
      </w:r>
    </w:p>
    <w:p w:rsidR="007D5936" w:rsidRDefault="007D5936" w:rsidP="00EF21E6"/>
    <w:p w:rsidR="00EF21E6" w:rsidRPr="00212D83" w:rsidRDefault="00EF21E6" w:rsidP="0032174E">
      <w:pPr>
        <w:pStyle w:val="AHRGSUPPREGS1"/>
        <w:numPr>
          <w:ilvl w:val="0"/>
          <w:numId w:val="0"/>
        </w:numPr>
        <w:rPr>
          <w:b/>
          <w:bCs/>
        </w:rPr>
      </w:pPr>
      <w:r w:rsidRPr="00212D83">
        <w:rPr>
          <w:b/>
          <w:bCs/>
        </w:rPr>
        <w:t>Classes</w:t>
      </w:r>
      <w:r w:rsidR="00212D83" w:rsidRPr="00212D83">
        <w:rPr>
          <w:b/>
          <w:bCs/>
        </w:rPr>
        <w:t>:</w:t>
      </w:r>
    </w:p>
    <w:p w:rsidR="00EF21E6" w:rsidRDefault="00EF21E6" w:rsidP="00EF21E6">
      <w:r>
        <w:t>Vehicles will be graded as per AHRG classes relating to age and categorised</w:t>
      </w:r>
      <w:r w:rsidRPr="003A07AF">
        <w:t xml:space="preserve"> by </w:t>
      </w:r>
      <w:r w:rsidRPr="003A07AF">
        <w:rPr>
          <w:b/>
        </w:rPr>
        <w:t>Peter</w:t>
      </w:r>
      <w:r w:rsidRPr="003A07AF">
        <w:t xml:space="preserve"> </w:t>
      </w:r>
      <w:r w:rsidRPr="003A07AF">
        <w:rPr>
          <w:b/>
        </w:rPr>
        <w:t>Me</w:t>
      </w:r>
      <w:r w:rsidR="0007725D" w:rsidRPr="003A07AF">
        <w:rPr>
          <w:b/>
        </w:rPr>
        <w:t>a</w:t>
      </w:r>
      <w:r w:rsidRPr="003A07AF">
        <w:rPr>
          <w:b/>
        </w:rPr>
        <w:t>dows</w:t>
      </w:r>
      <w:r w:rsidRPr="003A07AF">
        <w:t>, Eligibility Officer.</w:t>
      </w:r>
    </w:p>
    <w:p w:rsidR="003B7809" w:rsidRDefault="003B7809" w:rsidP="00EF21E6"/>
    <w:p w:rsidR="00EF21E6" w:rsidRPr="00212D83" w:rsidRDefault="00EF21E6" w:rsidP="0032174E">
      <w:pPr>
        <w:pStyle w:val="AHRGSUPPREGS1"/>
        <w:numPr>
          <w:ilvl w:val="0"/>
          <w:numId w:val="0"/>
        </w:numPr>
        <w:rPr>
          <w:b/>
          <w:bCs/>
        </w:rPr>
      </w:pPr>
      <w:r w:rsidRPr="00212D83">
        <w:rPr>
          <w:b/>
          <w:bCs/>
        </w:rPr>
        <w:t>Vehicle Condition</w:t>
      </w:r>
      <w:r w:rsidR="00212D83" w:rsidRPr="00212D83">
        <w:rPr>
          <w:b/>
          <w:bCs/>
        </w:rPr>
        <w:t>:</w:t>
      </w:r>
    </w:p>
    <w:p w:rsidR="00EF21E6" w:rsidRDefault="00EF21E6" w:rsidP="00EF21E6">
      <w:r>
        <w:t xml:space="preserve">It is the responsibility of the Entrant and/or the Driver to ensure the vehicle is in a road-safe condition, both at the start and during the Event. </w:t>
      </w:r>
      <w:r w:rsidR="00CC262F">
        <w:t xml:space="preserve"> Vehicle</w:t>
      </w:r>
      <w:r>
        <w:t xml:space="preserve"> may be checked at any time by the Officials for compliance.</w:t>
      </w:r>
    </w:p>
    <w:p w:rsidR="007A0A95" w:rsidRDefault="007A0A95" w:rsidP="00EF21E6"/>
    <w:p w:rsidR="00935AC7" w:rsidRPr="00212D83" w:rsidRDefault="00935AC7" w:rsidP="0032174E">
      <w:pPr>
        <w:pStyle w:val="AHRGSUPPREGS1"/>
        <w:numPr>
          <w:ilvl w:val="0"/>
          <w:numId w:val="0"/>
        </w:numPr>
        <w:rPr>
          <w:b/>
          <w:bCs/>
        </w:rPr>
      </w:pPr>
      <w:r w:rsidRPr="00212D83">
        <w:rPr>
          <w:b/>
          <w:bCs/>
        </w:rPr>
        <w:t>Sections and Distance</w:t>
      </w:r>
      <w:r w:rsidR="00212D83" w:rsidRPr="00212D83">
        <w:rPr>
          <w:b/>
          <w:bCs/>
        </w:rPr>
        <w:t>:</w:t>
      </w:r>
    </w:p>
    <w:p w:rsidR="00EF21E6" w:rsidRDefault="00EF21E6" w:rsidP="00EF21E6">
      <w:r>
        <w:t xml:space="preserve">The Event will be conducted on public roads, over a total distance of </w:t>
      </w:r>
      <w:r w:rsidR="00A765D6">
        <w:t xml:space="preserve">about </w:t>
      </w:r>
      <w:r w:rsidR="009E286F" w:rsidRPr="00212D83">
        <w:rPr>
          <w:b/>
          <w:color w:val="FF0000"/>
        </w:rPr>
        <w:t>3</w:t>
      </w:r>
      <w:r w:rsidR="009E40CF" w:rsidRPr="00212D83">
        <w:rPr>
          <w:b/>
          <w:color w:val="FF0000"/>
        </w:rPr>
        <w:t>00 k</w:t>
      </w:r>
      <w:r w:rsidR="00826D6A" w:rsidRPr="00212D83">
        <w:rPr>
          <w:b/>
          <w:color w:val="FF0000"/>
        </w:rPr>
        <w:t>m</w:t>
      </w:r>
      <w:r w:rsidR="00826D6A">
        <w:rPr>
          <w:b/>
          <w:color w:val="3B3838" w:themeColor="background2" w:themeShade="40"/>
        </w:rPr>
        <w:t>.</w:t>
      </w:r>
      <w:r w:rsidR="006C1349">
        <w:rPr>
          <w:b/>
          <w:color w:val="3B3838" w:themeColor="background2" w:themeShade="40"/>
        </w:rPr>
        <w:t xml:space="preserve"> </w:t>
      </w:r>
      <w:r w:rsidR="009E40CF" w:rsidRPr="009E40CF">
        <w:rPr>
          <w:b/>
          <w:color w:val="3B3838" w:themeColor="background2" w:themeShade="40"/>
        </w:rPr>
        <w:t xml:space="preserve"> </w:t>
      </w:r>
      <w:r w:rsidR="006C1349">
        <w:rPr>
          <w:b/>
          <w:color w:val="3B3838" w:themeColor="background2" w:themeShade="40"/>
        </w:rPr>
        <w:t xml:space="preserve"> </w:t>
      </w:r>
      <w:r w:rsidR="00EE00E2" w:rsidRPr="009E40CF">
        <w:rPr>
          <w:color w:val="3B3838" w:themeColor="background2" w:themeShade="40"/>
        </w:rPr>
        <w:t xml:space="preserve"> </w:t>
      </w:r>
      <w:r w:rsidR="009E40CF" w:rsidRPr="009E40CF">
        <w:rPr>
          <w:b/>
          <w:color w:val="3B3838" w:themeColor="background2" w:themeShade="40"/>
        </w:rPr>
        <w:t xml:space="preserve"> </w:t>
      </w:r>
      <w:r w:rsidR="006C1349">
        <w:rPr>
          <w:b/>
          <w:color w:val="3B3838" w:themeColor="background2" w:themeShade="40"/>
        </w:rPr>
        <w:t xml:space="preserve">    </w:t>
      </w:r>
      <w:r w:rsidR="00CA6EA4" w:rsidRPr="009E40CF">
        <w:rPr>
          <w:color w:val="3B3838" w:themeColor="background2" w:themeShade="40"/>
        </w:rPr>
        <w:t xml:space="preserve"> </w:t>
      </w:r>
      <w:r>
        <w:t xml:space="preserve">The longest distance between refuelling service stations will be </w:t>
      </w:r>
      <w:r w:rsidR="00CA6EA4">
        <w:t xml:space="preserve">about </w:t>
      </w:r>
      <w:r w:rsidR="009E40CF" w:rsidRPr="00212D83">
        <w:rPr>
          <w:b/>
          <w:color w:val="FF0000"/>
        </w:rPr>
        <w:t>100 k</w:t>
      </w:r>
      <w:r w:rsidR="00826D6A" w:rsidRPr="00212D83">
        <w:rPr>
          <w:b/>
          <w:color w:val="FF0000"/>
        </w:rPr>
        <w:t>m.</w:t>
      </w:r>
      <w:r w:rsidRPr="00212D83">
        <w:rPr>
          <w:color w:val="FF0000"/>
        </w:rPr>
        <w:t xml:space="preserve"> </w:t>
      </w:r>
    </w:p>
    <w:p w:rsidR="00826D6A" w:rsidRDefault="00826D6A"/>
    <w:p w:rsidR="00EF21E6" w:rsidRPr="00212D83" w:rsidRDefault="007A0A95" w:rsidP="0032174E">
      <w:pPr>
        <w:pStyle w:val="AHRGSUPPREGS1"/>
        <w:numPr>
          <w:ilvl w:val="0"/>
          <w:numId w:val="0"/>
        </w:numPr>
        <w:rPr>
          <w:b/>
          <w:bCs/>
        </w:rPr>
      </w:pPr>
      <w:r w:rsidRPr="00212D83">
        <w:rPr>
          <w:b/>
          <w:bCs/>
        </w:rPr>
        <w:t>FU</w:t>
      </w:r>
      <w:r w:rsidR="00EF21E6" w:rsidRPr="00212D83">
        <w:rPr>
          <w:b/>
          <w:bCs/>
        </w:rPr>
        <w:t>EL</w:t>
      </w:r>
      <w:r w:rsidR="00212D83" w:rsidRPr="00212D83">
        <w:rPr>
          <w:b/>
          <w:bCs/>
        </w:rPr>
        <w:t>:</w:t>
      </w:r>
    </w:p>
    <w:p w:rsidR="00EB7682" w:rsidRDefault="00D41972" w:rsidP="00EF21E6">
      <w:pPr>
        <w:rPr>
          <w:bCs/>
          <w:color w:val="FF0000"/>
        </w:rPr>
      </w:pPr>
      <w:r>
        <w:rPr>
          <w:bCs/>
          <w:color w:val="FF0000"/>
        </w:rPr>
        <w:t xml:space="preserve"> Before the start and noted in the route instruct</w:t>
      </w:r>
      <w:r w:rsidR="00EB7682">
        <w:rPr>
          <w:bCs/>
          <w:color w:val="FF0000"/>
        </w:rPr>
        <w:t>ions. Please read distances to ensure you don't</w:t>
      </w:r>
    </w:p>
    <w:p w:rsidR="00106E61" w:rsidRPr="0032174E" w:rsidRDefault="00EB7682" w:rsidP="00EF21E6">
      <w:pPr>
        <w:rPr>
          <w:bCs/>
          <w:color w:val="3B3838" w:themeColor="background2" w:themeShade="40"/>
        </w:rPr>
      </w:pPr>
      <w:proofErr w:type="gramStart"/>
      <w:r>
        <w:rPr>
          <w:bCs/>
          <w:color w:val="FF0000"/>
        </w:rPr>
        <w:t>run</w:t>
      </w:r>
      <w:proofErr w:type="gramEnd"/>
      <w:r>
        <w:rPr>
          <w:bCs/>
          <w:color w:val="FF0000"/>
        </w:rPr>
        <w:t xml:space="preserve"> out NOTE : NO fuel available at lunch.</w:t>
      </w:r>
      <w:r w:rsidR="004B555E" w:rsidRPr="00090EDE">
        <w:rPr>
          <w:bCs/>
          <w:color w:val="FF0000"/>
        </w:rPr>
        <w:t>.</w:t>
      </w:r>
    </w:p>
    <w:p w:rsidR="00F7779C" w:rsidRDefault="00F7779C" w:rsidP="00EF21E6"/>
    <w:p w:rsidR="00EF21E6" w:rsidRPr="00212D83" w:rsidRDefault="00935AC7" w:rsidP="0032174E">
      <w:pPr>
        <w:pStyle w:val="AHRGSUPPREGS1"/>
        <w:numPr>
          <w:ilvl w:val="0"/>
          <w:numId w:val="0"/>
        </w:numPr>
        <w:rPr>
          <w:b/>
          <w:bCs/>
        </w:rPr>
      </w:pPr>
      <w:r w:rsidRPr="00212D83">
        <w:rPr>
          <w:b/>
          <w:bCs/>
        </w:rPr>
        <w:t>M</w:t>
      </w:r>
      <w:r w:rsidR="00EF21E6" w:rsidRPr="00212D83">
        <w:rPr>
          <w:b/>
          <w:bCs/>
        </w:rPr>
        <w:t>APS</w:t>
      </w:r>
      <w:r w:rsidR="00212D83" w:rsidRPr="00212D83">
        <w:rPr>
          <w:b/>
          <w:bCs/>
        </w:rPr>
        <w:t>:</w:t>
      </w:r>
    </w:p>
    <w:p w:rsidR="00EF21E6" w:rsidRDefault="00EF21E6" w:rsidP="00EF21E6">
      <w:r>
        <w:t>A</w:t>
      </w:r>
      <w:r w:rsidR="00106E61">
        <w:t>ny maps required</w:t>
      </w:r>
      <w:r w:rsidR="00E2344C">
        <w:t xml:space="preserve"> </w:t>
      </w:r>
      <w:r>
        <w:t>will be supplied by the organisers.</w:t>
      </w:r>
    </w:p>
    <w:p w:rsidR="00EF21E6" w:rsidRDefault="00EF21E6" w:rsidP="00EF21E6"/>
    <w:p w:rsidR="00EF21E6" w:rsidRPr="00212D83" w:rsidRDefault="00EF21E6" w:rsidP="0032174E">
      <w:pPr>
        <w:pStyle w:val="AHRGSUPPREGS1"/>
        <w:numPr>
          <w:ilvl w:val="0"/>
          <w:numId w:val="0"/>
        </w:numPr>
        <w:rPr>
          <w:b/>
          <w:bCs/>
        </w:rPr>
      </w:pPr>
      <w:r w:rsidRPr="00212D83">
        <w:rPr>
          <w:b/>
          <w:bCs/>
        </w:rPr>
        <w:t>Route Instructions</w:t>
      </w:r>
      <w:r w:rsidR="00212D83" w:rsidRPr="00212D83">
        <w:rPr>
          <w:b/>
          <w:bCs/>
        </w:rPr>
        <w:t>:</w:t>
      </w:r>
    </w:p>
    <w:p w:rsidR="00EF21E6" w:rsidRDefault="00EF21E6" w:rsidP="00EF21E6">
      <w:r>
        <w:t>Instructions for the Event will be issued two minutes before each car starts</w:t>
      </w:r>
      <w:r w:rsidR="0032174E">
        <w:t>.</w:t>
      </w:r>
    </w:p>
    <w:p w:rsidR="00CC262F" w:rsidRDefault="00EF21E6" w:rsidP="00EF21E6">
      <w:r w:rsidRPr="00866E9E">
        <w:t>Instructions for the Event</w:t>
      </w:r>
      <w:r>
        <w:t xml:space="preserve"> may be given as fully route charted, with or without Tulip </w:t>
      </w:r>
      <w:r w:rsidR="003416D0">
        <w:t>arrows</w:t>
      </w:r>
    </w:p>
    <w:p w:rsidR="00EF21E6" w:rsidRDefault="00CC262F" w:rsidP="00EF21E6">
      <w:r>
        <w:t xml:space="preserve"> </w:t>
      </w:r>
    </w:p>
    <w:p w:rsidR="00CC262F" w:rsidRPr="003416D0" w:rsidRDefault="00EF21E6" w:rsidP="0032174E">
      <w:pPr>
        <w:pStyle w:val="AHRGSUPPREGS1"/>
        <w:numPr>
          <w:ilvl w:val="0"/>
          <w:numId w:val="0"/>
        </w:numPr>
        <w:rPr>
          <w:b/>
          <w:bCs/>
        </w:rPr>
      </w:pPr>
      <w:r w:rsidRPr="003416D0">
        <w:rPr>
          <w:b/>
          <w:bCs/>
        </w:rPr>
        <w:t>NAVIGATION</w:t>
      </w:r>
      <w:r w:rsidR="003416D0" w:rsidRPr="003416D0">
        <w:rPr>
          <w:b/>
          <w:bCs/>
        </w:rPr>
        <w:t>:</w:t>
      </w:r>
    </w:p>
    <w:p w:rsidR="00181D35" w:rsidRPr="00C829E6" w:rsidRDefault="00EF21E6" w:rsidP="00EF21E6">
      <w:pPr>
        <w:rPr>
          <w:bCs/>
          <w:color w:val="E36C0A"/>
        </w:rPr>
      </w:pPr>
      <w:r w:rsidRPr="00BD12F0">
        <w:rPr>
          <w:bCs/>
          <w:color w:val="3B3838" w:themeColor="background2" w:themeShade="40"/>
        </w:rPr>
        <w:t xml:space="preserve">Navigation </w:t>
      </w:r>
      <w:r w:rsidR="006C1349">
        <w:rPr>
          <w:bCs/>
          <w:color w:val="3B3838" w:themeColor="background2" w:themeShade="40"/>
        </w:rPr>
        <w:t>will be simple Route Chart.</w:t>
      </w:r>
      <w:r w:rsidR="00181D35" w:rsidRPr="00BD12F0">
        <w:rPr>
          <w:bCs/>
          <w:color w:val="3B3838" w:themeColor="background2" w:themeShade="40"/>
        </w:rPr>
        <w:t xml:space="preserve"> </w:t>
      </w:r>
      <w:r w:rsidR="006C1349">
        <w:rPr>
          <w:bCs/>
          <w:color w:val="262626" w:themeColor="text1" w:themeTint="D9"/>
        </w:rPr>
        <w:t xml:space="preserve"> </w:t>
      </w:r>
    </w:p>
    <w:p w:rsidR="00181D35" w:rsidRPr="00C829E6" w:rsidRDefault="00EF21E6" w:rsidP="00EF21E6">
      <w:pPr>
        <w:rPr>
          <w:bCs/>
          <w:color w:val="E36C0A"/>
        </w:rPr>
      </w:pPr>
      <w:r w:rsidRPr="00BD12F0">
        <w:rPr>
          <w:bCs/>
          <w:color w:val="262626" w:themeColor="text1" w:themeTint="D9"/>
        </w:rPr>
        <w:t>The same road cannot be traversed in the opposite direction during the running of the event unless explicitly directed to do so in the Route Instructions or in the case of a Redirection.</w:t>
      </w:r>
    </w:p>
    <w:p w:rsidR="00181D35" w:rsidRDefault="00181D35" w:rsidP="00EF21E6"/>
    <w:p w:rsidR="00EF21E6" w:rsidRPr="003416D0" w:rsidRDefault="00EF21E6" w:rsidP="0032174E">
      <w:pPr>
        <w:pStyle w:val="AHRGSUPPREGS1"/>
        <w:numPr>
          <w:ilvl w:val="0"/>
          <w:numId w:val="0"/>
        </w:numPr>
        <w:ind w:left="357" w:hanging="357"/>
        <w:rPr>
          <w:b/>
          <w:bCs/>
        </w:rPr>
      </w:pPr>
      <w:r w:rsidRPr="003416D0">
        <w:rPr>
          <w:b/>
          <w:bCs/>
        </w:rPr>
        <w:t>Observers</w:t>
      </w:r>
      <w:r w:rsidR="003416D0" w:rsidRPr="003416D0">
        <w:rPr>
          <w:b/>
          <w:bCs/>
        </w:rPr>
        <w:t>:</w:t>
      </w:r>
    </w:p>
    <w:p w:rsidR="00EF21E6" w:rsidRDefault="00EF21E6" w:rsidP="00EF21E6">
      <w:r>
        <w:t xml:space="preserve">There may be observers, who will be Judges of Fact, positioned along the route. </w:t>
      </w:r>
    </w:p>
    <w:p w:rsidR="00EF21E6" w:rsidRDefault="00EF21E6" w:rsidP="00EF21E6">
      <w:r>
        <w:t>The observers may be on course to note any infringements of traffic laws, quiet zones and the general conduct of competitors. Points may be deducted according to their observations.</w:t>
      </w:r>
    </w:p>
    <w:p w:rsidR="00EF21E6" w:rsidRDefault="00EF21E6" w:rsidP="00EF21E6"/>
    <w:p w:rsidR="00212D83" w:rsidRDefault="00212D83">
      <w:pPr>
        <w:rPr>
          <w:caps/>
        </w:rPr>
      </w:pPr>
      <w:r>
        <w:br w:type="page"/>
      </w:r>
    </w:p>
    <w:p w:rsidR="00EF21E6" w:rsidRPr="003416D0" w:rsidRDefault="00EF21E6" w:rsidP="0032174E">
      <w:pPr>
        <w:pStyle w:val="AHRGSUPPREGS1"/>
        <w:numPr>
          <w:ilvl w:val="0"/>
          <w:numId w:val="0"/>
        </w:numPr>
        <w:rPr>
          <w:b/>
          <w:bCs/>
        </w:rPr>
      </w:pPr>
      <w:r w:rsidRPr="003416D0">
        <w:rPr>
          <w:b/>
          <w:bCs/>
        </w:rPr>
        <w:lastRenderedPageBreak/>
        <w:t>MAIN CONTROLS</w:t>
      </w:r>
      <w:r w:rsidR="003416D0" w:rsidRPr="003416D0">
        <w:rPr>
          <w:b/>
          <w:bCs/>
        </w:rPr>
        <w:t>:</w:t>
      </w:r>
    </w:p>
    <w:p w:rsidR="00EF21E6" w:rsidRDefault="00EF21E6" w:rsidP="00EF21E6">
      <w:r>
        <w:t xml:space="preserve">Main controls may be </w:t>
      </w:r>
      <w:proofErr w:type="gramStart"/>
      <w:r>
        <w:t xml:space="preserve">manned </w:t>
      </w:r>
      <w:r w:rsidR="009D74E7">
        <w:t>.</w:t>
      </w:r>
      <w:proofErr w:type="gramEnd"/>
      <w:r>
        <w:t xml:space="preserve"> Your Route Card MUST be signed by the officials and competitors must sign the official’s control sheet.</w:t>
      </w:r>
    </w:p>
    <w:p w:rsidR="00212D83" w:rsidRDefault="00212D83" w:rsidP="00EF21E6">
      <w:r>
        <w:t>Manned controls will close 15 minutes after the arrival of the sweep vehicle.</w:t>
      </w:r>
    </w:p>
    <w:p w:rsidR="00EF21E6" w:rsidRDefault="00EF21E6" w:rsidP="00EF21E6">
      <w:r>
        <w:t xml:space="preserve">Main controls </w:t>
      </w:r>
      <w:r w:rsidR="00510AAD">
        <w:t xml:space="preserve">will be identified by </w:t>
      </w:r>
      <w:proofErr w:type="gramStart"/>
      <w:r w:rsidR="00510AAD">
        <w:t>the  letter</w:t>
      </w:r>
      <w:proofErr w:type="gramEnd"/>
      <w:r w:rsidR="00510AAD">
        <w:t xml:space="preserve"> M in RED on a white bo</w:t>
      </w:r>
      <w:r w:rsidR="009D74E7">
        <w:t>ard.</w:t>
      </w:r>
    </w:p>
    <w:p w:rsidR="00E2344C" w:rsidRDefault="00E2344C" w:rsidP="00EF21E6"/>
    <w:p w:rsidR="00EF21E6" w:rsidRPr="003416D0" w:rsidRDefault="00EF21E6" w:rsidP="0032174E">
      <w:pPr>
        <w:pStyle w:val="AHRGSUPPREGS1"/>
        <w:numPr>
          <w:ilvl w:val="0"/>
          <w:numId w:val="0"/>
        </w:numPr>
        <w:rPr>
          <w:b/>
          <w:bCs/>
        </w:rPr>
      </w:pPr>
      <w:r w:rsidRPr="003416D0">
        <w:rPr>
          <w:b/>
          <w:bCs/>
        </w:rPr>
        <w:t>Route Checks</w:t>
      </w:r>
      <w:r w:rsidR="003416D0" w:rsidRPr="003416D0">
        <w:rPr>
          <w:b/>
          <w:bCs/>
        </w:rPr>
        <w:t>:</w:t>
      </w:r>
    </w:p>
    <w:p w:rsidR="00EF21E6" w:rsidRDefault="00EF21E6" w:rsidP="00EF21E6">
      <w:r>
        <w:t xml:space="preserve">Route Checks may be manned by officials or Visual Route Checks, (VRCs) in the form of a RED letter on a white board which competitors must record on their </w:t>
      </w:r>
      <w:r w:rsidRPr="009773D5">
        <w:rPr>
          <w:caps/>
        </w:rPr>
        <w:t>R</w:t>
      </w:r>
      <w:r w:rsidRPr="00761E64">
        <w:t>oute</w:t>
      </w:r>
      <w:r w:rsidRPr="009773D5">
        <w:rPr>
          <w:caps/>
        </w:rPr>
        <w:t xml:space="preserve"> C</w:t>
      </w:r>
      <w:r w:rsidRPr="00761E64">
        <w:t>ard</w:t>
      </w:r>
      <w:r>
        <w:t xml:space="preserve"> in correct order of observation. Where officials are present, competitors must sign the official’s control sheet as well as having their own Route Card signed. It is the competitor’s sole responsibility to ensure that this procedure is followed.</w:t>
      </w:r>
    </w:p>
    <w:p w:rsidR="00EF21E6" w:rsidRDefault="00EF21E6" w:rsidP="00EF21E6">
      <w:r>
        <w:t>VRCs may be placed on incorrect roads and will be used as a penalty if recorded on a competitor’s Route Card.</w:t>
      </w:r>
    </w:p>
    <w:p w:rsidR="00EF21E6" w:rsidRDefault="00EF21E6" w:rsidP="00EF21E6">
      <w:r>
        <w:t xml:space="preserve">Samples of unmanned Route Checks (VRCs) and Main Control boards will be on display at the </w:t>
      </w:r>
      <w:r w:rsidR="006C1349">
        <w:t>Start of the run.</w:t>
      </w:r>
    </w:p>
    <w:p w:rsidR="00106E61" w:rsidRDefault="00106E61" w:rsidP="00EF21E6"/>
    <w:p w:rsidR="00EF21E6" w:rsidRPr="003416D0" w:rsidRDefault="00EF21E6" w:rsidP="0032174E">
      <w:pPr>
        <w:pStyle w:val="AHRGSUPPREGS1"/>
        <w:numPr>
          <w:ilvl w:val="0"/>
          <w:numId w:val="0"/>
        </w:numPr>
        <w:rPr>
          <w:b/>
          <w:bCs/>
        </w:rPr>
      </w:pPr>
      <w:r w:rsidRPr="003416D0">
        <w:rPr>
          <w:b/>
          <w:bCs/>
        </w:rPr>
        <w:t>REDIRECTIONS</w:t>
      </w:r>
      <w:r w:rsidR="003416D0" w:rsidRPr="003416D0">
        <w:rPr>
          <w:b/>
          <w:bCs/>
        </w:rPr>
        <w:t>:</w:t>
      </w:r>
    </w:p>
    <w:p w:rsidR="00A164D7" w:rsidRDefault="00EF21E6" w:rsidP="00A164D7">
      <w:r>
        <w:t xml:space="preserve">Redirections may be used where </w:t>
      </w:r>
      <w:r w:rsidR="00A164D7">
        <w:t xml:space="preserve">required due to current conditions. </w:t>
      </w:r>
    </w:p>
    <w:p w:rsidR="00EF21E6" w:rsidRDefault="00A164D7" w:rsidP="00A164D7">
      <w:r>
        <w:t>Crew’s will be advised of conditions and the procedure to be followed at the drivers briefing.</w:t>
      </w:r>
    </w:p>
    <w:p w:rsidR="00EF21E6" w:rsidRDefault="00EF21E6" w:rsidP="00EF21E6"/>
    <w:p w:rsidR="00EF21E6" w:rsidRPr="003416D0" w:rsidRDefault="00EF21E6" w:rsidP="0032174E">
      <w:pPr>
        <w:pStyle w:val="AHRGSUPPREGS1"/>
        <w:numPr>
          <w:ilvl w:val="0"/>
          <w:numId w:val="0"/>
        </w:numPr>
        <w:rPr>
          <w:b/>
          <w:bCs/>
        </w:rPr>
      </w:pPr>
      <w:r w:rsidRPr="003416D0">
        <w:rPr>
          <w:b/>
          <w:bCs/>
        </w:rPr>
        <w:t>ABREVIATIONS</w:t>
      </w:r>
      <w:r w:rsidR="003416D0" w:rsidRPr="003416D0">
        <w:rPr>
          <w:b/>
          <w:bCs/>
        </w:rPr>
        <w:t>:</w:t>
      </w:r>
    </w:p>
    <w:p w:rsidR="00EF21E6" w:rsidRDefault="00EF21E6" w:rsidP="00EF21E6">
      <w:r>
        <w:t>Abbreviations that may be used in the Instructions to Navigators:</w:t>
      </w:r>
    </w:p>
    <w:p w:rsidR="00EF21E6" w:rsidRDefault="00EF21E6" w:rsidP="00EF21E6"/>
    <w:tbl>
      <w:tblPr>
        <w:tblW w:w="0" w:type="auto"/>
        <w:tblLook w:val="01E0"/>
      </w:tblPr>
      <w:tblGrid>
        <w:gridCol w:w="2840"/>
        <w:gridCol w:w="2841"/>
        <w:gridCol w:w="2841"/>
      </w:tblGrid>
      <w:tr w:rsidR="00EF21E6">
        <w:tc>
          <w:tcPr>
            <w:tcW w:w="2840" w:type="dxa"/>
          </w:tcPr>
          <w:p w:rsidR="00EF21E6" w:rsidRDefault="00EF21E6" w:rsidP="009F0899">
            <w:r>
              <w:t>T.L.</w:t>
            </w:r>
            <w:r>
              <w:tab/>
              <w:t>Turn Left</w:t>
            </w:r>
          </w:p>
        </w:tc>
        <w:tc>
          <w:tcPr>
            <w:tcW w:w="2841" w:type="dxa"/>
          </w:tcPr>
          <w:p w:rsidR="00EF21E6" w:rsidRDefault="00EF21E6" w:rsidP="009F0899">
            <w:r>
              <w:t>T.R.</w:t>
            </w:r>
            <w:r>
              <w:tab/>
              <w:t>Turn Right</w:t>
            </w:r>
          </w:p>
        </w:tc>
        <w:tc>
          <w:tcPr>
            <w:tcW w:w="2841" w:type="dxa"/>
          </w:tcPr>
          <w:p w:rsidR="00EF21E6" w:rsidRDefault="00EF21E6" w:rsidP="009F0899">
            <w:r>
              <w:t>S.O.</w:t>
            </w:r>
            <w:r>
              <w:tab/>
              <w:t>Straight On</w:t>
            </w:r>
          </w:p>
        </w:tc>
      </w:tr>
      <w:tr w:rsidR="00EF21E6">
        <w:tc>
          <w:tcPr>
            <w:tcW w:w="2840" w:type="dxa"/>
          </w:tcPr>
          <w:p w:rsidR="00EF21E6" w:rsidRDefault="00EF21E6" w:rsidP="009F0899">
            <w:r>
              <w:t>B.L.</w:t>
            </w:r>
            <w:r>
              <w:tab/>
              <w:t>Bear Left</w:t>
            </w:r>
          </w:p>
        </w:tc>
        <w:tc>
          <w:tcPr>
            <w:tcW w:w="2841" w:type="dxa"/>
          </w:tcPr>
          <w:p w:rsidR="00EF21E6" w:rsidRDefault="00EF21E6" w:rsidP="009F0899">
            <w:r>
              <w:t>B.R.</w:t>
            </w:r>
            <w:r>
              <w:tab/>
              <w:t>Bear Right</w:t>
            </w:r>
          </w:p>
        </w:tc>
        <w:tc>
          <w:tcPr>
            <w:tcW w:w="2841" w:type="dxa"/>
          </w:tcPr>
          <w:p w:rsidR="00EF21E6" w:rsidRDefault="00EF21E6" w:rsidP="009F0899">
            <w:r>
              <w:t>R.J.</w:t>
            </w:r>
            <w:r>
              <w:tab/>
              <w:t>Road Junction</w:t>
            </w:r>
          </w:p>
        </w:tc>
      </w:tr>
      <w:tr w:rsidR="00EF21E6">
        <w:tc>
          <w:tcPr>
            <w:tcW w:w="2840" w:type="dxa"/>
          </w:tcPr>
          <w:p w:rsidR="00EF21E6" w:rsidRDefault="00EF21E6" w:rsidP="009F0899">
            <w:r>
              <w:t>T.H.L.</w:t>
            </w:r>
            <w:r>
              <w:tab/>
              <w:t>Turn Hard Left</w:t>
            </w:r>
          </w:p>
        </w:tc>
        <w:tc>
          <w:tcPr>
            <w:tcW w:w="2841" w:type="dxa"/>
          </w:tcPr>
          <w:p w:rsidR="00EF21E6" w:rsidRDefault="00EF21E6" w:rsidP="009F0899">
            <w:r>
              <w:t>T.H.R.</w:t>
            </w:r>
            <w:r>
              <w:tab/>
              <w:t>Turn Hard Right</w:t>
            </w:r>
          </w:p>
        </w:tc>
        <w:tc>
          <w:tcPr>
            <w:tcW w:w="2841" w:type="dxa"/>
          </w:tcPr>
          <w:p w:rsidR="00EF21E6" w:rsidRDefault="00EF21E6" w:rsidP="009F0899">
            <w:r>
              <w:t>T.J.</w:t>
            </w:r>
            <w:r>
              <w:tab/>
              <w:t>“T” Junction</w:t>
            </w:r>
          </w:p>
        </w:tc>
      </w:tr>
      <w:tr w:rsidR="00EF21E6">
        <w:tc>
          <w:tcPr>
            <w:tcW w:w="2840" w:type="dxa"/>
          </w:tcPr>
          <w:p w:rsidR="00EF21E6" w:rsidRDefault="00EF21E6" w:rsidP="009F0899">
            <w:r>
              <w:t>X.R.</w:t>
            </w:r>
            <w:r>
              <w:tab/>
              <w:t>Cross Road</w:t>
            </w:r>
          </w:p>
        </w:tc>
        <w:tc>
          <w:tcPr>
            <w:tcW w:w="2841" w:type="dxa"/>
          </w:tcPr>
          <w:p w:rsidR="00EF21E6" w:rsidRDefault="00EF21E6" w:rsidP="009F0899">
            <w:r>
              <w:t>F.M.R.</w:t>
            </w:r>
            <w:r>
              <w:tab/>
              <w:t>Follow Main Road</w:t>
            </w:r>
          </w:p>
        </w:tc>
        <w:tc>
          <w:tcPr>
            <w:tcW w:w="2841" w:type="dxa"/>
          </w:tcPr>
          <w:p w:rsidR="00EF21E6" w:rsidRDefault="00EF21E6" w:rsidP="009F0899">
            <w:r>
              <w:t>S.P.</w:t>
            </w:r>
            <w:r>
              <w:tab/>
              <w:t>Sign Post</w:t>
            </w:r>
          </w:p>
        </w:tc>
      </w:tr>
    </w:tbl>
    <w:p w:rsidR="00EF21E6" w:rsidRDefault="00EF21E6" w:rsidP="00EF21E6"/>
    <w:p w:rsidR="00EF21E6" w:rsidRDefault="00EF21E6" w:rsidP="00EF21E6">
      <w:r>
        <w:t xml:space="preserve">Points of the compass may also be employed, </w:t>
      </w:r>
      <w:r w:rsidR="00090EDE">
        <w:t>E.G. -</w:t>
      </w:r>
      <w:r>
        <w:t xml:space="preserve"> N.E.</w:t>
      </w:r>
      <w:r w:rsidR="00090EDE">
        <w:t xml:space="preserve"> </w:t>
      </w:r>
      <w:r>
        <w:t xml:space="preserve">for </w:t>
      </w:r>
      <w:r w:rsidR="00090EDE">
        <w:t>Northeast</w:t>
      </w:r>
      <w:r>
        <w:t xml:space="preserve"> etc</w:t>
      </w:r>
      <w:r w:rsidR="00090EDE">
        <w:t>.</w:t>
      </w:r>
      <w:r>
        <w:t xml:space="preserve"> when specifying a direction of travel or entry to or departure from a via point or control.</w:t>
      </w:r>
    </w:p>
    <w:p w:rsidR="00EF21E6" w:rsidRDefault="00EF21E6" w:rsidP="00EF21E6"/>
    <w:p w:rsidR="00212D83" w:rsidRDefault="00212D83">
      <w:pPr>
        <w:rPr>
          <w:caps/>
        </w:rPr>
      </w:pPr>
      <w:r>
        <w:br w:type="page"/>
      </w:r>
    </w:p>
    <w:p w:rsidR="00EF21E6" w:rsidRPr="00090EDE" w:rsidRDefault="00EF21E6" w:rsidP="0032174E">
      <w:pPr>
        <w:pStyle w:val="AHRGSUPPREGS1"/>
        <w:numPr>
          <w:ilvl w:val="0"/>
          <w:numId w:val="0"/>
        </w:numPr>
        <w:rPr>
          <w:b/>
          <w:bCs/>
        </w:rPr>
      </w:pPr>
      <w:r w:rsidRPr="00090EDE">
        <w:rPr>
          <w:b/>
          <w:bCs/>
        </w:rPr>
        <w:lastRenderedPageBreak/>
        <w:t>SCORING</w:t>
      </w:r>
      <w:r w:rsidR="00090EDE">
        <w:rPr>
          <w:b/>
          <w:bCs/>
        </w:rPr>
        <w:t>:</w:t>
      </w:r>
    </w:p>
    <w:p w:rsidR="00EF21E6" w:rsidRDefault="00EF21E6" w:rsidP="00EF21E6"/>
    <w:p w:rsidR="00EF21E6" w:rsidRPr="003416D0" w:rsidRDefault="00EF21E6" w:rsidP="0032174E">
      <w:pPr>
        <w:pStyle w:val="AHRGSUPPREGS11"/>
        <w:rPr>
          <w:b/>
          <w:bCs/>
        </w:rPr>
      </w:pPr>
      <w:r w:rsidRPr="003416D0">
        <w:rPr>
          <w:b/>
          <w:bCs/>
        </w:rPr>
        <w:t>Results</w:t>
      </w:r>
      <w:r w:rsidR="003416D0" w:rsidRPr="003416D0">
        <w:rPr>
          <w:b/>
          <w:bCs/>
        </w:rPr>
        <w:t>:</w:t>
      </w:r>
    </w:p>
    <w:p w:rsidR="00EF21E6" w:rsidRDefault="00EF21E6" w:rsidP="00EF21E6">
      <w:r>
        <w:t xml:space="preserve">Scoring may be judged by manned and unmanned route checks as well as manned and unmanned controls. (Observation questions </w:t>
      </w:r>
      <w:r w:rsidR="002D4D9C">
        <w:t>will</w:t>
      </w:r>
      <w:r>
        <w:t xml:space="preserve"> be used throughout the Event</w:t>
      </w:r>
      <w:r w:rsidR="002D4D9C">
        <w:t>.</w:t>
      </w:r>
      <w:r w:rsidR="00D43E67">
        <w:t>)</w:t>
      </w:r>
    </w:p>
    <w:p w:rsidR="00EF21E6" w:rsidRDefault="00EF21E6" w:rsidP="00EF21E6">
      <w:r>
        <w:t xml:space="preserve">Other skills testing may also be employed in order to determine a clear winner at the discretion of the Director and/or Organising Committee, </w:t>
      </w:r>
      <w:r w:rsidR="00E2344C">
        <w:t>i.e.</w:t>
      </w:r>
      <w:r>
        <w:t xml:space="preserve"> Photo points or other proof of compliance with the instructions, including distance travelled.</w:t>
      </w:r>
    </w:p>
    <w:p w:rsidR="00EF21E6" w:rsidRDefault="00EF21E6" w:rsidP="00EF21E6"/>
    <w:p w:rsidR="00EF21E6" w:rsidRPr="003416D0" w:rsidRDefault="00EF21E6" w:rsidP="0032174E">
      <w:pPr>
        <w:pStyle w:val="AHRGSUPPREGS11"/>
        <w:rPr>
          <w:b/>
          <w:bCs/>
        </w:rPr>
      </w:pPr>
      <w:r w:rsidRPr="003416D0">
        <w:rPr>
          <w:b/>
          <w:bCs/>
        </w:rPr>
        <w:t>Penalties</w:t>
      </w:r>
      <w:r w:rsidR="003416D0" w:rsidRPr="003416D0">
        <w:rPr>
          <w:b/>
          <w:bCs/>
        </w:rPr>
        <w:t>:</w:t>
      </w:r>
    </w:p>
    <w:p w:rsidR="00EF21E6" w:rsidRDefault="00EF21E6" w:rsidP="00970624">
      <w:pPr>
        <w:ind w:firstLine="720"/>
      </w:pPr>
      <w:r>
        <w:t>Failure to attend Competitors’ Briefing</w:t>
      </w:r>
      <w:r w:rsidR="00212D83">
        <w:tab/>
      </w:r>
      <w:r w:rsidR="00212D83">
        <w:tab/>
      </w:r>
      <w:r w:rsidR="00090EDE">
        <w:tab/>
      </w:r>
      <w:r w:rsidR="00BD12F0">
        <w:t>20</w:t>
      </w:r>
      <w:r>
        <w:t xml:space="preserve"> points</w:t>
      </w:r>
      <w:r w:rsidR="00090EDE">
        <w:t>.</w:t>
      </w:r>
    </w:p>
    <w:p w:rsidR="00EF21E6" w:rsidRDefault="00EF21E6" w:rsidP="00970624">
      <w:pPr>
        <w:ind w:firstLine="720"/>
      </w:pPr>
      <w:r>
        <w:t>Incorrect or missing Route Check</w:t>
      </w:r>
      <w:r w:rsidR="00212D83">
        <w:tab/>
      </w:r>
      <w:r w:rsidR="00212D83">
        <w:tab/>
      </w:r>
      <w:r w:rsidR="00212D83">
        <w:tab/>
      </w:r>
      <w:r w:rsidR="00090EDE">
        <w:tab/>
      </w:r>
      <w:r w:rsidR="00BD12F0" w:rsidRPr="00090EDE">
        <w:rPr>
          <w:color w:val="FF0000"/>
        </w:rPr>
        <w:t>7</w:t>
      </w:r>
      <w:r w:rsidRPr="00090EDE">
        <w:rPr>
          <w:color w:val="FF0000"/>
        </w:rPr>
        <w:t xml:space="preserve"> points</w:t>
      </w:r>
      <w:r w:rsidR="00090EDE">
        <w:t>.</w:t>
      </w:r>
    </w:p>
    <w:p w:rsidR="00212D83" w:rsidRDefault="00EF21E6" w:rsidP="00EF21E6">
      <w:r>
        <w:tab/>
        <w:t>Incorrect sequence of recorded VRC</w:t>
      </w:r>
      <w:r w:rsidR="00212D83">
        <w:tab/>
      </w:r>
      <w:r w:rsidR="00212D83">
        <w:tab/>
      </w:r>
      <w:r w:rsidR="00212D83">
        <w:tab/>
      </w:r>
      <w:r w:rsidR="00090EDE">
        <w:tab/>
      </w:r>
      <w:r w:rsidR="00BD12F0" w:rsidRPr="00090EDE">
        <w:rPr>
          <w:color w:val="FF0000"/>
        </w:rPr>
        <w:t>6</w:t>
      </w:r>
      <w:r w:rsidRPr="00090EDE">
        <w:rPr>
          <w:color w:val="FF0000"/>
        </w:rPr>
        <w:t xml:space="preserve"> points</w:t>
      </w:r>
      <w:r w:rsidR="00090EDE">
        <w:t>.</w:t>
      </w:r>
    </w:p>
    <w:p w:rsidR="00EF21E6" w:rsidRDefault="00EF21E6" w:rsidP="00970624">
      <w:pPr>
        <w:ind w:firstLine="720"/>
      </w:pPr>
      <w:r>
        <w:t>Missing Main control</w:t>
      </w:r>
      <w:r w:rsidR="00212D83">
        <w:tab/>
      </w:r>
      <w:r w:rsidR="00212D83">
        <w:tab/>
      </w:r>
      <w:r w:rsidR="00212D83">
        <w:tab/>
      </w:r>
      <w:r w:rsidR="00212D83">
        <w:tab/>
      </w:r>
      <w:r w:rsidR="00212D83">
        <w:tab/>
      </w:r>
      <w:r w:rsidR="00090EDE">
        <w:tab/>
      </w:r>
      <w:r>
        <w:t>15 points</w:t>
      </w:r>
      <w:r w:rsidR="00090EDE">
        <w:t>.</w:t>
      </w:r>
    </w:p>
    <w:p w:rsidR="00EF21E6" w:rsidRDefault="00EF21E6" w:rsidP="00EF21E6">
      <w:r>
        <w:tab/>
        <w:t>Wrong Direction into manned contro</w:t>
      </w:r>
      <w:r w:rsidR="00212D83">
        <w:t>l</w:t>
      </w:r>
      <w:r w:rsidR="00212D83">
        <w:tab/>
      </w:r>
      <w:r w:rsidR="00212D83">
        <w:tab/>
      </w:r>
      <w:r w:rsidR="00090EDE">
        <w:tab/>
      </w:r>
      <w:r>
        <w:t>10 points</w:t>
      </w:r>
      <w:r w:rsidR="00090EDE">
        <w:t>.</w:t>
      </w:r>
    </w:p>
    <w:p w:rsidR="00E2344C" w:rsidRDefault="00EF21E6" w:rsidP="00EF21E6">
      <w:r>
        <w:tab/>
      </w:r>
      <w:r w:rsidR="00BD12F0">
        <w:t>Missing or incorrect Photo sequ</w:t>
      </w:r>
      <w:r w:rsidR="004B555E">
        <w:t>ence</w:t>
      </w:r>
      <w:r w:rsidR="00212D83">
        <w:tab/>
      </w:r>
      <w:r w:rsidR="00212D83">
        <w:tab/>
      </w:r>
      <w:r w:rsidR="00212D83">
        <w:tab/>
      </w:r>
      <w:r w:rsidR="00090EDE">
        <w:tab/>
      </w:r>
      <w:r w:rsidR="004B555E" w:rsidRPr="00090EDE">
        <w:rPr>
          <w:color w:val="FF0000"/>
        </w:rPr>
        <w:t>13 points</w:t>
      </w:r>
      <w:r w:rsidR="00090EDE">
        <w:t>.</w:t>
      </w:r>
    </w:p>
    <w:p w:rsidR="00212D83" w:rsidRDefault="00212D83" w:rsidP="00EF21E6">
      <w:r>
        <w:tab/>
        <w:t xml:space="preserve">Incorrect answer to </w:t>
      </w:r>
      <w:r w:rsidR="00090EDE">
        <w:t xml:space="preserve">observation </w:t>
      </w:r>
      <w:r>
        <w:t>questions</w:t>
      </w:r>
      <w:r>
        <w:tab/>
      </w:r>
      <w:r>
        <w:tab/>
      </w:r>
      <w:r>
        <w:tab/>
      </w:r>
      <w:r w:rsidRPr="00090EDE">
        <w:rPr>
          <w:color w:val="FF0000"/>
        </w:rPr>
        <w:t>5 points</w:t>
      </w:r>
      <w:r w:rsidR="00090EDE">
        <w:t>.</w:t>
      </w:r>
    </w:p>
    <w:p w:rsidR="003416D0" w:rsidRDefault="003416D0" w:rsidP="00EF21E6">
      <w:r>
        <w:tab/>
        <w:t>Judge of Fact penalty</w:t>
      </w:r>
      <w:r>
        <w:tab/>
      </w:r>
      <w:r>
        <w:tab/>
      </w:r>
      <w:r>
        <w:tab/>
      </w:r>
      <w:r>
        <w:tab/>
      </w:r>
      <w:r>
        <w:tab/>
      </w:r>
      <w:r w:rsidR="00090EDE">
        <w:tab/>
      </w:r>
      <w:r>
        <w:t>10 points</w:t>
      </w:r>
      <w:r w:rsidR="00090EDE">
        <w:t>.</w:t>
      </w:r>
    </w:p>
    <w:p w:rsidR="004B555E" w:rsidRDefault="004B555E" w:rsidP="00EF21E6"/>
    <w:p w:rsidR="00E2344C" w:rsidRPr="00F91965" w:rsidRDefault="00E2344C" w:rsidP="00E2344C">
      <w:pPr>
        <w:ind w:firstLine="720"/>
        <w:rPr>
          <w:b/>
          <w:color w:val="3B3838" w:themeColor="background2" w:themeShade="40"/>
        </w:rPr>
      </w:pPr>
      <w:r w:rsidRPr="00F91965">
        <w:rPr>
          <w:b/>
          <w:color w:val="3B3838" w:themeColor="background2" w:themeShade="40"/>
        </w:rPr>
        <w:t>Only to be used in the case of a tied score</w:t>
      </w:r>
    </w:p>
    <w:p w:rsidR="00E2344C" w:rsidRPr="00F91965" w:rsidRDefault="00F91965" w:rsidP="00E2344C">
      <w:pPr>
        <w:ind w:firstLine="720"/>
        <w:rPr>
          <w:color w:val="3B3838" w:themeColor="background2" w:themeShade="40"/>
        </w:rPr>
      </w:pPr>
      <w:r w:rsidRPr="00F91965">
        <w:rPr>
          <w:color w:val="3B3838" w:themeColor="background2" w:themeShade="40"/>
        </w:rPr>
        <w:t>Per your position overall in the tie breaker      1 point</w:t>
      </w:r>
    </w:p>
    <w:p w:rsidR="00EF21E6" w:rsidRDefault="00EF21E6" w:rsidP="00EF21E6">
      <w:r>
        <w:tab/>
      </w:r>
    </w:p>
    <w:p w:rsidR="000E60C5" w:rsidRDefault="000E60C5">
      <w:pPr>
        <w:rPr>
          <w:caps/>
        </w:rPr>
      </w:pPr>
    </w:p>
    <w:p w:rsidR="00EF21E6" w:rsidRPr="003416D0" w:rsidRDefault="00EF21E6" w:rsidP="00EF21E6">
      <w:pPr>
        <w:rPr>
          <w:b/>
          <w:bCs/>
          <w:caps/>
        </w:rPr>
      </w:pPr>
      <w:r w:rsidRPr="003416D0">
        <w:rPr>
          <w:b/>
          <w:bCs/>
          <w:caps/>
        </w:rPr>
        <w:t>Event Winner</w:t>
      </w:r>
      <w:r w:rsidR="003416D0" w:rsidRPr="003416D0">
        <w:rPr>
          <w:b/>
          <w:bCs/>
          <w:caps/>
        </w:rPr>
        <w:t>:</w:t>
      </w:r>
    </w:p>
    <w:p w:rsidR="00EF21E6" w:rsidRDefault="00EF21E6" w:rsidP="00EF21E6">
      <w:r>
        <w:t>The winner</w:t>
      </w:r>
      <w:r w:rsidR="005A1E73">
        <w:t>s</w:t>
      </w:r>
      <w:r>
        <w:t xml:space="preserve"> of the event shall be the competitor who successfully completes the full course with the least </w:t>
      </w:r>
      <w:r w:rsidR="003416D0">
        <w:t>number</w:t>
      </w:r>
      <w:r>
        <w:t xml:space="preserve"> of points lost.</w:t>
      </w:r>
    </w:p>
    <w:p w:rsidR="00935AC7" w:rsidRDefault="00935AC7" w:rsidP="00EF21E6"/>
    <w:p w:rsidR="00EF21E6" w:rsidRPr="003416D0" w:rsidRDefault="00EF21E6" w:rsidP="00EF21E6">
      <w:pPr>
        <w:rPr>
          <w:b/>
          <w:bCs/>
          <w:caps/>
        </w:rPr>
      </w:pPr>
      <w:r w:rsidRPr="003416D0">
        <w:rPr>
          <w:b/>
          <w:bCs/>
          <w:caps/>
        </w:rPr>
        <w:t>Trophies will be awarded as listed</w:t>
      </w:r>
      <w:r w:rsidR="003416D0" w:rsidRPr="003416D0">
        <w:rPr>
          <w:b/>
          <w:bCs/>
          <w:caps/>
        </w:rPr>
        <w:t>:</w:t>
      </w:r>
    </w:p>
    <w:p w:rsidR="00EF21E6" w:rsidRPr="0032174E" w:rsidRDefault="00EF21E6" w:rsidP="00EF21E6">
      <w:pPr>
        <w:rPr>
          <w:bCs/>
          <w:color w:val="3B3838" w:themeColor="background2" w:themeShade="40"/>
        </w:rPr>
      </w:pPr>
      <w:r w:rsidRPr="0032174E">
        <w:rPr>
          <w:bCs/>
          <w:color w:val="3B3838" w:themeColor="background2" w:themeShade="40"/>
        </w:rPr>
        <w:t xml:space="preserve">1st </w:t>
      </w:r>
      <w:r w:rsidR="0063677A" w:rsidRPr="0032174E">
        <w:rPr>
          <w:bCs/>
          <w:color w:val="3B3838" w:themeColor="background2" w:themeShade="40"/>
        </w:rPr>
        <w:t>&amp;</w:t>
      </w:r>
      <w:r w:rsidRPr="0032174E">
        <w:rPr>
          <w:bCs/>
          <w:color w:val="3B3838" w:themeColor="background2" w:themeShade="40"/>
        </w:rPr>
        <w:t xml:space="preserve"> 2nd </w:t>
      </w:r>
      <w:r w:rsidR="00181D35" w:rsidRPr="0032174E">
        <w:rPr>
          <w:bCs/>
          <w:color w:val="3B3838" w:themeColor="background2" w:themeShade="40"/>
        </w:rPr>
        <w:t>Outright</w:t>
      </w:r>
      <w:r w:rsidR="003416D0">
        <w:rPr>
          <w:bCs/>
          <w:color w:val="3B3838" w:themeColor="background2" w:themeShade="40"/>
        </w:rPr>
        <w:t>.</w:t>
      </w:r>
      <w:r w:rsidR="006D1B32">
        <w:rPr>
          <w:bCs/>
          <w:color w:val="3B3838" w:themeColor="background2" w:themeShade="40"/>
        </w:rPr>
        <w:t>3</w:t>
      </w:r>
      <w:r w:rsidR="006D1B32" w:rsidRPr="006D1B32">
        <w:rPr>
          <w:bCs/>
          <w:color w:val="3B3838" w:themeColor="background2" w:themeShade="40"/>
          <w:vertAlign w:val="superscript"/>
        </w:rPr>
        <w:t>rd</w:t>
      </w:r>
      <w:r w:rsidR="006D1B32">
        <w:rPr>
          <w:bCs/>
          <w:color w:val="3B3838" w:themeColor="background2" w:themeShade="40"/>
        </w:rPr>
        <w:t xml:space="preserve"> Outright</w:t>
      </w:r>
      <w:r w:rsidR="001F5742">
        <w:rPr>
          <w:bCs/>
          <w:color w:val="3B3838" w:themeColor="background2" w:themeShade="40"/>
        </w:rPr>
        <w:t>. Classes with more than 4 competitors.</w:t>
      </w:r>
    </w:p>
    <w:p w:rsidR="00EF21E6" w:rsidRDefault="00EF21E6" w:rsidP="00EF21E6"/>
    <w:p w:rsidR="00EF21E6" w:rsidRPr="0032174E" w:rsidRDefault="00EF21E6" w:rsidP="00EF21E6">
      <w:r w:rsidRPr="0032174E">
        <w:t xml:space="preserve">Trophies will be presented at the </w:t>
      </w:r>
      <w:r w:rsidR="003416D0">
        <w:t>bimonthly</w:t>
      </w:r>
      <w:r w:rsidRPr="0032174E">
        <w:t xml:space="preserve"> meeting of the AHRG</w:t>
      </w:r>
      <w:r w:rsidR="00181D35" w:rsidRPr="0032174E">
        <w:t>.</w:t>
      </w:r>
      <w:r w:rsidRPr="0032174E">
        <w:t xml:space="preserve"> </w:t>
      </w:r>
    </w:p>
    <w:p w:rsidR="0032174E" w:rsidRDefault="0032174E" w:rsidP="008C16AE"/>
    <w:p w:rsidR="007D5936" w:rsidRDefault="00EF21E6" w:rsidP="008C16AE">
      <w:r>
        <w:t>An emergency contact Phone Number is to be included here and on the instruction sheet and/or Route card. This will allow competitors to be able to communicate with the organisers in the case of a problem i.e. breakdown or withdrawal from the event or a call for assistance.</w:t>
      </w:r>
      <w:r w:rsidR="00F7779C">
        <w:t xml:space="preserve">  </w:t>
      </w:r>
    </w:p>
    <w:p w:rsidR="007D5936" w:rsidRDefault="007D5936" w:rsidP="008C16AE"/>
    <w:p w:rsidR="00EF21E6" w:rsidRPr="00845041" w:rsidRDefault="00F7779C" w:rsidP="008C16AE">
      <w:pPr>
        <w:rPr>
          <w:b/>
          <w:bCs/>
          <w:color w:val="000000" w:themeColor="text1"/>
        </w:rPr>
      </w:pPr>
      <w:r w:rsidRPr="00845041">
        <w:rPr>
          <w:b/>
          <w:color w:val="000000" w:themeColor="text1"/>
        </w:rPr>
        <w:t xml:space="preserve"> </w:t>
      </w:r>
      <w:r w:rsidR="005A1E73" w:rsidRPr="00845041">
        <w:rPr>
          <w:b/>
          <w:color w:val="000000" w:themeColor="text1"/>
        </w:rPr>
        <w:t>Geoff Thomas.   04</w:t>
      </w:r>
      <w:r w:rsidR="0063677A" w:rsidRPr="00845041">
        <w:rPr>
          <w:b/>
          <w:color w:val="000000" w:themeColor="text1"/>
        </w:rPr>
        <w:t>04</w:t>
      </w:r>
      <w:r w:rsidR="0032174E" w:rsidRPr="00845041">
        <w:rPr>
          <w:b/>
          <w:color w:val="000000" w:themeColor="text1"/>
        </w:rPr>
        <w:t xml:space="preserve"> </w:t>
      </w:r>
      <w:r w:rsidR="0063677A" w:rsidRPr="00845041">
        <w:rPr>
          <w:b/>
          <w:color w:val="000000" w:themeColor="text1"/>
        </w:rPr>
        <w:t>931</w:t>
      </w:r>
      <w:r w:rsidR="0032174E" w:rsidRPr="00845041">
        <w:rPr>
          <w:b/>
          <w:color w:val="000000" w:themeColor="text1"/>
        </w:rPr>
        <w:t xml:space="preserve"> </w:t>
      </w:r>
      <w:r w:rsidR="0063677A" w:rsidRPr="00845041">
        <w:rPr>
          <w:b/>
          <w:color w:val="000000" w:themeColor="text1"/>
        </w:rPr>
        <w:t>131</w:t>
      </w:r>
      <w:r w:rsidR="00845041">
        <w:rPr>
          <w:b/>
          <w:color w:val="000000" w:themeColor="text1"/>
        </w:rPr>
        <w:t xml:space="preserve">                 </w:t>
      </w:r>
    </w:p>
    <w:sectPr w:rsidR="00EF21E6" w:rsidRPr="00845041" w:rsidSect="003416D0">
      <w:pgSz w:w="11906" w:h="16838" w:code="9"/>
      <w:pgMar w:top="1134" w:right="1440" w:bottom="851" w:left="1440" w:header="0"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63C" w:rsidRDefault="0016463C" w:rsidP="006D23D3">
      <w:r>
        <w:separator/>
      </w:r>
    </w:p>
  </w:endnote>
  <w:endnote w:type="continuationSeparator" w:id="0">
    <w:p w:rsidR="0016463C" w:rsidRDefault="0016463C" w:rsidP="006D23D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B5E" w:rsidRDefault="00985B5E">
    <w:pPr>
      <w:pStyle w:val="Footer"/>
    </w:pPr>
    <w:r>
      <w:tab/>
    </w:r>
    <w:r w:rsidR="00920E5D">
      <w:rPr>
        <w:rStyle w:val="PageNumber"/>
      </w:rPr>
      <w:fldChar w:fldCharType="begin"/>
    </w:r>
    <w:r>
      <w:rPr>
        <w:rStyle w:val="PageNumber"/>
      </w:rPr>
      <w:instrText xml:space="preserve"> PAGE </w:instrText>
    </w:r>
    <w:r w:rsidR="00920E5D">
      <w:rPr>
        <w:rStyle w:val="PageNumber"/>
      </w:rPr>
      <w:fldChar w:fldCharType="separate"/>
    </w:r>
    <w:r w:rsidR="00643441">
      <w:rPr>
        <w:rStyle w:val="PageNumber"/>
        <w:noProof/>
      </w:rPr>
      <w:t>4</w:t>
    </w:r>
    <w:r w:rsidR="00920E5D">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63C" w:rsidRDefault="0016463C" w:rsidP="006D23D3">
      <w:r>
        <w:separator/>
      </w:r>
    </w:p>
  </w:footnote>
  <w:footnote w:type="continuationSeparator" w:id="0">
    <w:p w:rsidR="0016463C" w:rsidRDefault="0016463C" w:rsidP="006D23D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B5E" w:rsidRDefault="00985B5E" w:rsidP="00C255A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3381C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35603D8"/>
    <w:multiLevelType w:val="multilevel"/>
    <w:tmpl w:val="0C09001F"/>
    <w:lvl w:ilvl="0">
      <w:start w:val="1"/>
      <w:numFmt w:val="decimal"/>
      <w:lvlText w:val="%1."/>
      <w:lvlJc w:val="left"/>
      <w:pPr>
        <w:ind w:left="717" w:hanging="360"/>
      </w:pPr>
      <w:rPr>
        <w:rFonts w:hint="default"/>
        <w:color w:val="auto"/>
      </w:r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2">
    <w:nsid w:val="20562C97"/>
    <w:multiLevelType w:val="hybridMultilevel"/>
    <w:tmpl w:val="A2A8913C"/>
    <w:lvl w:ilvl="0" w:tplc="540CE134">
      <w:start w:val="1"/>
      <w:numFmt w:val="decimal"/>
      <w:pStyle w:val="AHRGSUPPREGS1"/>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AU" w:vendorID="64" w:dllVersion="6" w:nlCheck="1" w:checkStyle="1"/>
  <w:activeWritingStyle w:appName="MSWord" w:lang="en-AU" w:vendorID="64" w:dllVersion="0" w:nlCheck="1" w:checkStyle="0"/>
  <w:activeWritingStyle w:appName="MSWord" w:lang="en-AU" w:vendorID="64" w:dllVersion="131078" w:nlCheck="1" w:checkStyle="1"/>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EF21E6"/>
    <w:rsid w:val="00001F12"/>
    <w:rsid w:val="00004AFF"/>
    <w:rsid w:val="00004FA7"/>
    <w:rsid w:val="000257D9"/>
    <w:rsid w:val="000324CB"/>
    <w:rsid w:val="00034AC3"/>
    <w:rsid w:val="00046E44"/>
    <w:rsid w:val="00047E11"/>
    <w:rsid w:val="00060CE9"/>
    <w:rsid w:val="0007725D"/>
    <w:rsid w:val="00081445"/>
    <w:rsid w:val="00090EDE"/>
    <w:rsid w:val="000C41FE"/>
    <w:rsid w:val="000C5C76"/>
    <w:rsid w:val="000E60C5"/>
    <w:rsid w:val="000F7224"/>
    <w:rsid w:val="00101B47"/>
    <w:rsid w:val="00106E61"/>
    <w:rsid w:val="00114AA2"/>
    <w:rsid w:val="00133D7E"/>
    <w:rsid w:val="0013466C"/>
    <w:rsid w:val="00134773"/>
    <w:rsid w:val="001560E8"/>
    <w:rsid w:val="00161D8C"/>
    <w:rsid w:val="001634FA"/>
    <w:rsid w:val="0016463C"/>
    <w:rsid w:val="00164A1D"/>
    <w:rsid w:val="00171F84"/>
    <w:rsid w:val="00181D35"/>
    <w:rsid w:val="001A1C65"/>
    <w:rsid w:val="001A7295"/>
    <w:rsid w:val="001B4DA0"/>
    <w:rsid w:val="001D20FC"/>
    <w:rsid w:val="001D2492"/>
    <w:rsid w:val="001E281C"/>
    <w:rsid w:val="001F19E5"/>
    <w:rsid w:val="001F5742"/>
    <w:rsid w:val="0020640F"/>
    <w:rsid w:val="00212D83"/>
    <w:rsid w:val="00262482"/>
    <w:rsid w:val="0026595A"/>
    <w:rsid w:val="00284633"/>
    <w:rsid w:val="002A21FA"/>
    <w:rsid w:val="002B345D"/>
    <w:rsid w:val="002C7106"/>
    <w:rsid w:val="002D4D9C"/>
    <w:rsid w:val="002F24F7"/>
    <w:rsid w:val="00300676"/>
    <w:rsid w:val="0032174E"/>
    <w:rsid w:val="0033447B"/>
    <w:rsid w:val="00335965"/>
    <w:rsid w:val="003416D0"/>
    <w:rsid w:val="003533D4"/>
    <w:rsid w:val="0039201A"/>
    <w:rsid w:val="003A07AF"/>
    <w:rsid w:val="003B7809"/>
    <w:rsid w:val="003C32BB"/>
    <w:rsid w:val="003D187F"/>
    <w:rsid w:val="003D51AE"/>
    <w:rsid w:val="003D5FE5"/>
    <w:rsid w:val="003E16D5"/>
    <w:rsid w:val="003E2828"/>
    <w:rsid w:val="003F3AB5"/>
    <w:rsid w:val="00406B90"/>
    <w:rsid w:val="0041561E"/>
    <w:rsid w:val="00432146"/>
    <w:rsid w:val="00461FF0"/>
    <w:rsid w:val="00484042"/>
    <w:rsid w:val="004B2EB7"/>
    <w:rsid w:val="004B555E"/>
    <w:rsid w:val="004E0DE9"/>
    <w:rsid w:val="004E36E3"/>
    <w:rsid w:val="00507D32"/>
    <w:rsid w:val="00510AAD"/>
    <w:rsid w:val="005175D7"/>
    <w:rsid w:val="0052379A"/>
    <w:rsid w:val="00531734"/>
    <w:rsid w:val="00537B99"/>
    <w:rsid w:val="005741DB"/>
    <w:rsid w:val="00576994"/>
    <w:rsid w:val="005A1E73"/>
    <w:rsid w:val="005C125B"/>
    <w:rsid w:val="005E2C44"/>
    <w:rsid w:val="005E54E2"/>
    <w:rsid w:val="0063677A"/>
    <w:rsid w:val="00642B7E"/>
    <w:rsid w:val="00643441"/>
    <w:rsid w:val="00644DD8"/>
    <w:rsid w:val="006516E3"/>
    <w:rsid w:val="006641E2"/>
    <w:rsid w:val="00677E51"/>
    <w:rsid w:val="00686279"/>
    <w:rsid w:val="006935CE"/>
    <w:rsid w:val="006A1724"/>
    <w:rsid w:val="006A5246"/>
    <w:rsid w:val="006C0B28"/>
    <w:rsid w:val="006C1349"/>
    <w:rsid w:val="006D1B32"/>
    <w:rsid w:val="006D23D3"/>
    <w:rsid w:val="006F2AA5"/>
    <w:rsid w:val="006F5268"/>
    <w:rsid w:val="0072486F"/>
    <w:rsid w:val="00726845"/>
    <w:rsid w:val="00771343"/>
    <w:rsid w:val="0078530F"/>
    <w:rsid w:val="00797411"/>
    <w:rsid w:val="007A0A95"/>
    <w:rsid w:val="007B4CFD"/>
    <w:rsid w:val="007B7187"/>
    <w:rsid w:val="007C06C4"/>
    <w:rsid w:val="007D5936"/>
    <w:rsid w:val="00800A6A"/>
    <w:rsid w:val="00800FB8"/>
    <w:rsid w:val="00826D6A"/>
    <w:rsid w:val="00832E4B"/>
    <w:rsid w:val="00832ECF"/>
    <w:rsid w:val="00845041"/>
    <w:rsid w:val="00860EA4"/>
    <w:rsid w:val="0088117C"/>
    <w:rsid w:val="008854E9"/>
    <w:rsid w:val="008967A9"/>
    <w:rsid w:val="008B4E00"/>
    <w:rsid w:val="008B5896"/>
    <w:rsid w:val="008C16AE"/>
    <w:rsid w:val="008E4663"/>
    <w:rsid w:val="00901835"/>
    <w:rsid w:val="009115C2"/>
    <w:rsid w:val="00920E5D"/>
    <w:rsid w:val="00923E43"/>
    <w:rsid w:val="00935AC7"/>
    <w:rsid w:val="00940D01"/>
    <w:rsid w:val="00955922"/>
    <w:rsid w:val="00957E3C"/>
    <w:rsid w:val="00963EC2"/>
    <w:rsid w:val="00970624"/>
    <w:rsid w:val="00985B5E"/>
    <w:rsid w:val="009914D8"/>
    <w:rsid w:val="009D74E7"/>
    <w:rsid w:val="009E286F"/>
    <w:rsid w:val="009E2DCA"/>
    <w:rsid w:val="009E40CF"/>
    <w:rsid w:val="009F0899"/>
    <w:rsid w:val="00A164D7"/>
    <w:rsid w:val="00A40622"/>
    <w:rsid w:val="00A50BFD"/>
    <w:rsid w:val="00A62086"/>
    <w:rsid w:val="00A72B17"/>
    <w:rsid w:val="00A765D6"/>
    <w:rsid w:val="00A8529A"/>
    <w:rsid w:val="00AC4871"/>
    <w:rsid w:val="00AD5FEA"/>
    <w:rsid w:val="00AE2AF4"/>
    <w:rsid w:val="00AE2B92"/>
    <w:rsid w:val="00AF116C"/>
    <w:rsid w:val="00B1753F"/>
    <w:rsid w:val="00B275A5"/>
    <w:rsid w:val="00B37493"/>
    <w:rsid w:val="00B4742D"/>
    <w:rsid w:val="00B73632"/>
    <w:rsid w:val="00B74D4D"/>
    <w:rsid w:val="00B97D5A"/>
    <w:rsid w:val="00BA2234"/>
    <w:rsid w:val="00BB0C65"/>
    <w:rsid w:val="00BB71D5"/>
    <w:rsid w:val="00BC14C0"/>
    <w:rsid w:val="00BC3D35"/>
    <w:rsid w:val="00BD12F0"/>
    <w:rsid w:val="00BD7944"/>
    <w:rsid w:val="00BD798C"/>
    <w:rsid w:val="00BF5E9B"/>
    <w:rsid w:val="00C035E5"/>
    <w:rsid w:val="00C040E0"/>
    <w:rsid w:val="00C11DFD"/>
    <w:rsid w:val="00C1315F"/>
    <w:rsid w:val="00C24284"/>
    <w:rsid w:val="00C255AA"/>
    <w:rsid w:val="00C640BA"/>
    <w:rsid w:val="00C829E6"/>
    <w:rsid w:val="00CA5194"/>
    <w:rsid w:val="00CA6EA4"/>
    <w:rsid w:val="00CC262F"/>
    <w:rsid w:val="00CE2280"/>
    <w:rsid w:val="00D03710"/>
    <w:rsid w:val="00D30EAD"/>
    <w:rsid w:val="00D314EA"/>
    <w:rsid w:val="00D40AB3"/>
    <w:rsid w:val="00D41972"/>
    <w:rsid w:val="00D4320D"/>
    <w:rsid w:val="00D43E67"/>
    <w:rsid w:val="00D56507"/>
    <w:rsid w:val="00D813FF"/>
    <w:rsid w:val="00D82506"/>
    <w:rsid w:val="00D85184"/>
    <w:rsid w:val="00DD7D96"/>
    <w:rsid w:val="00DF1D24"/>
    <w:rsid w:val="00E12323"/>
    <w:rsid w:val="00E17FD8"/>
    <w:rsid w:val="00E2344C"/>
    <w:rsid w:val="00E30E03"/>
    <w:rsid w:val="00E53D50"/>
    <w:rsid w:val="00E551F2"/>
    <w:rsid w:val="00EA7EE7"/>
    <w:rsid w:val="00EB7682"/>
    <w:rsid w:val="00EC4DB8"/>
    <w:rsid w:val="00EE00E2"/>
    <w:rsid w:val="00EE039A"/>
    <w:rsid w:val="00EF079C"/>
    <w:rsid w:val="00EF0A84"/>
    <w:rsid w:val="00EF21E6"/>
    <w:rsid w:val="00F008EB"/>
    <w:rsid w:val="00F3050B"/>
    <w:rsid w:val="00F55D2D"/>
    <w:rsid w:val="00F67B15"/>
    <w:rsid w:val="00F7779C"/>
    <w:rsid w:val="00F83E8B"/>
    <w:rsid w:val="00F91965"/>
    <w:rsid w:val="00FC4C13"/>
    <w:rsid w:val="00FD2D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21E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F21E6"/>
    <w:pPr>
      <w:tabs>
        <w:tab w:val="center" w:pos="4153"/>
        <w:tab w:val="right" w:pos="8306"/>
      </w:tabs>
    </w:pPr>
    <w:rPr>
      <w:lang/>
    </w:rPr>
  </w:style>
  <w:style w:type="character" w:customStyle="1" w:styleId="FooterChar">
    <w:name w:val="Footer Char"/>
    <w:link w:val="Footer"/>
    <w:rsid w:val="00EF21E6"/>
    <w:rPr>
      <w:rFonts w:ascii="Times New Roman" w:eastAsia="Times New Roman" w:hAnsi="Times New Roman" w:cs="Times New Roman"/>
      <w:sz w:val="24"/>
      <w:szCs w:val="24"/>
      <w:lang w:eastAsia="en-AU"/>
    </w:rPr>
  </w:style>
  <w:style w:type="character" w:styleId="Hyperlink">
    <w:name w:val="Hyperlink"/>
    <w:rsid w:val="00EF21E6"/>
    <w:rPr>
      <w:color w:val="0000FF"/>
      <w:u w:val="single"/>
    </w:rPr>
  </w:style>
  <w:style w:type="table" w:styleId="TableGrid">
    <w:name w:val="Table Grid"/>
    <w:basedOn w:val="TableNormal"/>
    <w:rsid w:val="00EF21E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rsid w:val="00EF21E6"/>
  </w:style>
  <w:style w:type="paragraph" w:styleId="BalloonText">
    <w:name w:val="Balloon Text"/>
    <w:basedOn w:val="Normal"/>
    <w:link w:val="BalloonTextChar"/>
    <w:uiPriority w:val="99"/>
    <w:semiHidden/>
    <w:unhideWhenUsed/>
    <w:rsid w:val="00EF21E6"/>
    <w:rPr>
      <w:rFonts w:ascii="Tahoma" w:hAnsi="Tahoma"/>
      <w:sz w:val="16"/>
      <w:szCs w:val="16"/>
      <w:lang/>
    </w:rPr>
  </w:style>
  <w:style w:type="character" w:customStyle="1" w:styleId="BalloonTextChar">
    <w:name w:val="Balloon Text Char"/>
    <w:link w:val="BalloonText"/>
    <w:uiPriority w:val="99"/>
    <w:semiHidden/>
    <w:rsid w:val="00EF21E6"/>
    <w:rPr>
      <w:rFonts w:ascii="Tahoma" w:eastAsia="Times New Roman" w:hAnsi="Tahoma" w:cs="Tahoma"/>
      <w:sz w:val="16"/>
      <w:szCs w:val="16"/>
      <w:lang w:eastAsia="en-AU"/>
    </w:rPr>
  </w:style>
  <w:style w:type="paragraph" w:styleId="Header">
    <w:name w:val="header"/>
    <w:basedOn w:val="Normal"/>
    <w:link w:val="HeaderChar"/>
    <w:uiPriority w:val="99"/>
    <w:unhideWhenUsed/>
    <w:rsid w:val="008B5896"/>
    <w:pPr>
      <w:tabs>
        <w:tab w:val="center" w:pos="4513"/>
        <w:tab w:val="right" w:pos="9026"/>
      </w:tabs>
    </w:pPr>
    <w:rPr>
      <w:lang/>
    </w:rPr>
  </w:style>
  <w:style w:type="character" w:customStyle="1" w:styleId="HeaderChar">
    <w:name w:val="Header Char"/>
    <w:link w:val="Header"/>
    <w:uiPriority w:val="99"/>
    <w:rsid w:val="008B5896"/>
    <w:rPr>
      <w:rFonts w:ascii="Times New Roman" w:eastAsia="Times New Roman" w:hAnsi="Times New Roman" w:cs="Times New Roman"/>
      <w:sz w:val="24"/>
      <w:szCs w:val="24"/>
      <w:lang w:eastAsia="en-AU"/>
    </w:rPr>
  </w:style>
  <w:style w:type="paragraph" w:customStyle="1" w:styleId="AHRGSUPPREGS1">
    <w:name w:val="AHRG SUPP REGS 1"/>
    <w:basedOn w:val="Normal"/>
    <w:link w:val="AHRGSUPPREGS1Char"/>
    <w:qFormat/>
    <w:rsid w:val="003B7809"/>
    <w:pPr>
      <w:numPr>
        <w:numId w:val="2"/>
      </w:numPr>
      <w:ind w:left="357" w:hanging="357"/>
    </w:pPr>
    <w:rPr>
      <w:caps/>
    </w:rPr>
  </w:style>
  <w:style w:type="paragraph" w:customStyle="1" w:styleId="AHRGSUPPREGS11">
    <w:name w:val="AHRG SUPP REGS 1.1"/>
    <w:basedOn w:val="AHRGSUPPREGS1"/>
    <w:link w:val="AHRGSUPPREGS11Char"/>
    <w:qFormat/>
    <w:rsid w:val="003B7809"/>
    <w:pPr>
      <w:numPr>
        <w:numId w:val="0"/>
      </w:numPr>
    </w:pPr>
  </w:style>
  <w:style w:type="character" w:customStyle="1" w:styleId="AHRGSUPPREGS1Char">
    <w:name w:val="AHRG SUPP REGS 1 Char"/>
    <w:basedOn w:val="DefaultParagraphFont"/>
    <w:link w:val="AHRGSUPPREGS1"/>
    <w:rsid w:val="003B7809"/>
    <w:rPr>
      <w:rFonts w:ascii="Times New Roman" w:eastAsia="Times New Roman" w:hAnsi="Times New Roman"/>
      <w:caps/>
      <w:sz w:val="24"/>
      <w:szCs w:val="24"/>
    </w:rPr>
  </w:style>
  <w:style w:type="character" w:customStyle="1" w:styleId="AHRGSUPPREGS11Char">
    <w:name w:val="AHRG SUPP REGS 1.1 Char"/>
    <w:basedOn w:val="AHRGSUPPREGS1Char"/>
    <w:link w:val="AHRGSUPPREGS11"/>
    <w:rsid w:val="003B7809"/>
    <w:rPr>
      <w:rFonts w:ascii="Times New Roman" w:eastAsia="Times New Roman" w:hAnsi="Times New Roman"/>
      <w:caps/>
      <w:sz w:val="24"/>
      <w:szCs w:val="24"/>
    </w:rPr>
  </w:style>
  <w:style w:type="character" w:customStyle="1" w:styleId="UnresolvedMention">
    <w:name w:val="Unresolved Mention"/>
    <w:basedOn w:val="DefaultParagraphFont"/>
    <w:uiPriority w:val="99"/>
    <w:semiHidden/>
    <w:unhideWhenUsed/>
    <w:rsid w:val="007B4CF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342753910">
      <w:bodyDiv w:val="1"/>
      <w:marLeft w:val="0"/>
      <w:marRight w:val="0"/>
      <w:marTop w:val="0"/>
      <w:marBottom w:val="0"/>
      <w:divBdr>
        <w:top w:val="none" w:sz="0" w:space="0" w:color="auto"/>
        <w:left w:val="none" w:sz="0" w:space="0" w:color="auto"/>
        <w:bottom w:val="none" w:sz="0" w:space="0" w:color="auto"/>
        <w:right w:val="none" w:sz="0" w:space="0" w:color="auto"/>
      </w:divBdr>
    </w:div>
    <w:div w:id="472062233">
      <w:bodyDiv w:val="1"/>
      <w:marLeft w:val="0"/>
      <w:marRight w:val="0"/>
      <w:marTop w:val="0"/>
      <w:marBottom w:val="0"/>
      <w:divBdr>
        <w:top w:val="none" w:sz="0" w:space="0" w:color="auto"/>
        <w:left w:val="none" w:sz="0" w:space="0" w:color="auto"/>
        <w:bottom w:val="none" w:sz="0" w:space="0" w:color="auto"/>
        <w:right w:val="none" w:sz="0" w:space="0" w:color="auto"/>
      </w:divBdr>
    </w:div>
    <w:div w:id="598490246">
      <w:bodyDiv w:val="1"/>
      <w:marLeft w:val="0"/>
      <w:marRight w:val="0"/>
      <w:marTop w:val="0"/>
      <w:marBottom w:val="0"/>
      <w:divBdr>
        <w:top w:val="none" w:sz="0" w:space="0" w:color="auto"/>
        <w:left w:val="none" w:sz="0" w:space="0" w:color="auto"/>
        <w:bottom w:val="none" w:sz="0" w:space="0" w:color="auto"/>
        <w:right w:val="none" w:sz="0" w:space="0" w:color="auto"/>
      </w:divBdr>
    </w:div>
    <w:div w:id="638606894">
      <w:bodyDiv w:val="1"/>
      <w:marLeft w:val="0"/>
      <w:marRight w:val="0"/>
      <w:marTop w:val="0"/>
      <w:marBottom w:val="0"/>
      <w:divBdr>
        <w:top w:val="none" w:sz="0" w:space="0" w:color="auto"/>
        <w:left w:val="none" w:sz="0" w:space="0" w:color="auto"/>
        <w:bottom w:val="none" w:sz="0" w:space="0" w:color="auto"/>
        <w:right w:val="none" w:sz="0" w:space="0" w:color="auto"/>
      </w:divBdr>
    </w:div>
    <w:div w:id="1690790605">
      <w:bodyDiv w:val="1"/>
      <w:marLeft w:val="0"/>
      <w:marRight w:val="0"/>
      <w:marTop w:val="0"/>
      <w:marBottom w:val="0"/>
      <w:divBdr>
        <w:top w:val="none" w:sz="0" w:space="0" w:color="auto"/>
        <w:left w:val="none" w:sz="0" w:space="0" w:color="auto"/>
        <w:bottom w:val="none" w:sz="0" w:space="0" w:color="auto"/>
        <w:right w:val="none" w:sz="0" w:space="0" w:color="auto"/>
      </w:divBdr>
    </w:div>
    <w:div w:id="210661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53F2FC-C4F4-4163-9BA2-C6E1B7ADD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1075</Words>
  <Characters>6130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7191</CharactersWithSpaces>
  <SharedDoc>false</SharedDoc>
  <HLinks>
    <vt:vector size="12" baseType="variant">
      <vt:variant>
        <vt:i4>4128813</vt:i4>
      </vt:variant>
      <vt:variant>
        <vt:i4>3</vt:i4>
      </vt:variant>
      <vt:variant>
        <vt:i4>0</vt:i4>
      </vt:variant>
      <vt:variant>
        <vt:i4>5</vt:i4>
      </vt:variant>
      <vt:variant>
        <vt:lpwstr>http://www.cams.com.au/</vt:lpwstr>
      </vt:variant>
      <vt:variant>
        <vt:lpwstr/>
      </vt:variant>
      <vt:variant>
        <vt:i4>4128813</vt:i4>
      </vt:variant>
      <vt:variant>
        <vt:i4>0</vt:i4>
      </vt:variant>
      <vt:variant>
        <vt:i4>0</vt:i4>
      </vt:variant>
      <vt:variant>
        <vt:i4>5</vt:i4>
      </vt:variant>
      <vt:variant>
        <vt:lpwstr>http://www.cams.com.au/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Owner</cp:lastModifiedBy>
  <cp:revision>2</cp:revision>
  <cp:lastPrinted>2022-01-27T03:24:00Z</cp:lastPrinted>
  <dcterms:created xsi:type="dcterms:W3CDTF">2026-06-24T01:13:00Z</dcterms:created>
  <dcterms:modified xsi:type="dcterms:W3CDTF">2026-06-24T01:13:00Z</dcterms:modified>
</cp:coreProperties>
</file>